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5452BAE">
                <wp:simplePos x="0" y="0"/>
                <wp:positionH relativeFrom="column">
                  <wp:posOffset>-95250</wp:posOffset>
                </wp:positionH>
                <wp:positionV relativeFrom="paragraph">
                  <wp:posOffset>66675</wp:posOffset>
                </wp:positionV>
                <wp:extent cx="7221220" cy="6953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220" cy="695325"/>
                        </a:xfrm>
                        <a:prstGeom prst="rect">
                          <a:avLst/>
                        </a:prstGeom>
                        <a:noFill/>
                        <a:ln w="9525">
                          <a:solidFill>
                            <a:schemeClr val="bg1"/>
                          </a:solidFill>
                          <a:miter lim="800000"/>
                          <a:headEnd/>
                          <a:tailEnd/>
                        </a:ln>
                      </wps:spPr>
                      <wps:txbx>
                        <w:txbxContent>
                          <w:p w14:paraId="5FD6C946" w14:textId="0BFC08B6" w:rsidR="00071440" w:rsidRPr="00597A10" w:rsidRDefault="00071440" w:rsidP="00544617">
                            <w:pPr>
                              <w:spacing w:after="0"/>
                              <w:jc w:val="center"/>
                              <w:rPr>
                                <w:b/>
                                <w:sz w:val="28"/>
                                <w:szCs w:val="28"/>
                              </w:rPr>
                            </w:pPr>
                            <w:r w:rsidRPr="00597A10">
                              <w:rPr>
                                <w:b/>
                                <w:sz w:val="28"/>
                                <w:szCs w:val="28"/>
                              </w:rPr>
                              <w:t>Michigan Balance of State Continuum of Care</w:t>
                            </w:r>
                          </w:p>
                          <w:p w14:paraId="32C3D1E5" w14:textId="33D0BDA7" w:rsidR="00071440" w:rsidRPr="00597A10" w:rsidRDefault="00071440" w:rsidP="00544617">
                            <w:pPr>
                              <w:spacing w:after="0"/>
                              <w:jc w:val="center"/>
                              <w:rPr>
                                <w:b/>
                              </w:rPr>
                            </w:pPr>
                            <w:r>
                              <w:rPr>
                                <w:b/>
                              </w:rPr>
                              <w:t>February 14, 2019</w:t>
                            </w:r>
                          </w:p>
                          <w:p w14:paraId="1D5809A6" w14:textId="77777777" w:rsidR="00071440" w:rsidRPr="00597A10" w:rsidRDefault="00071440"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68.6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" filled="f" strokecolor="white [3212]">
                <v:textbox>
                  <w:txbxContent>
                    <w:p w14:paraId="5FD6C946" w14:textId="0BFC08B6" w:rsidR="00071440" w:rsidRPr="00597A10" w:rsidRDefault="00071440" w:rsidP="00544617">
                      <w:pPr>
                        <w:spacing w:after="0"/>
                        <w:jc w:val="center"/>
                        <w:rPr>
                          <w:b/>
                          <w:sz w:val="28"/>
                          <w:szCs w:val="28"/>
                        </w:rPr>
                      </w:pPr>
                      <w:r w:rsidRPr="00597A10">
                        <w:rPr>
                          <w:b/>
                          <w:sz w:val="28"/>
                          <w:szCs w:val="28"/>
                        </w:rPr>
                        <w:t>Michigan Balance of State Continuum of Care</w:t>
                      </w:r>
                    </w:p>
                    <w:p w14:paraId="32C3D1E5" w14:textId="33D0BDA7" w:rsidR="00071440" w:rsidRPr="00597A10" w:rsidRDefault="00071440" w:rsidP="00544617">
                      <w:pPr>
                        <w:spacing w:after="0"/>
                        <w:jc w:val="center"/>
                        <w:rPr>
                          <w:b/>
                        </w:rPr>
                      </w:pPr>
                      <w:r>
                        <w:rPr>
                          <w:b/>
                        </w:rPr>
                        <w:t>February 14, 2019</w:t>
                      </w:r>
                    </w:p>
                    <w:p w14:paraId="1D5809A6" w14:textId="77777777" w:rsidR="00071440" w:rsidRPr="00597A10" w:rsidRDefault="00071440"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58A32E6C" w14:textId="5EE4755A" w:rsidR="00E227AF" w:rsidRPr="0079440F" w:rsidRDefault="00B84DFB" w:rsidP="00092C33">
      <w:pPr>
        <w:spacing w:after="0" w:line="240" w:lineRule="auto"/>
        <w:rPr>
          <w:sz w:val="24"/>
          <w:szCs w:val="24"/>
        </w:rPr>
      </w:pPr>
      <w:r>
        <w:rPr>
          <w:sz w:val="24"/>
          <w:szCs w:val="24"/>
        </w:rPr>
        <w:t>None</w:t>
      </w:r>
    </w:p>
    <w:p w14:paraId="617862BC" w14:textId="77777777" w:rsidR="0079440F" w:rsidRPr="00BD5A78" w:rsidRDefault="0079440F" w:rsidP="00092C33">
      <w:pPr>
        <w:spacing w:after="0" w:line="240" w:lineRule="auto"/>
        <w:rPr>
          <w:sz w:val="16"/>
          <w:szCs w:val="16"/>
          <w:u w:val="single"/>
        </w:rPr>
      </w:pPr>
    </w:p>
    <w:p w14:paraId="111F46C7" w14:textId="32C0E525" w:rsidR="00CD2FA0" w:rsidRPr="00BD5A78" w:rsidRDefault="00CD2FA0" w:rsidP="00092C33">
      <w:pPr>
        <w:spacing w:after="0" w:line="240" w:lineRule="auto"/>
        <w:rPr>
          <w:b/>
          <w:sz w:val="24"/>
          <w:szCs w:val="24"/>
          <w:u w:val="single"/>
        </w:rPr>
      </w:pPr>
      <w:r w:rsidRPr="00BD5A78">
        <w:rPr>
          <w:b/>
          <w:sz w:val="24"/>
          <w:szCs w:val="24"/>
          <w:u w:val="single"/>
        </w:rPr>
        <w:t xml:space="preserve">In-Person </w:t>
      </w:r>
      <w:r w:rsidR="00940D7C">
        <w:rPr>
          <w:b/>
          <w:sz w:val="24"/>
          <w:szCs w:val="24"/>
          <w:u w:val="single"/>
        </w:rPr>
        <w:t>Non-Member</w:t>
      </w:r>
    </w:p>
    <w:p w14:paraId="22EE2221" w14:textId="4EFD077E" w:rsidR="00CD2FA0" w:rsidRPr="00BD5A78" w:rsidRDefault="00CD2FA0" w:rsidP="00092C33">
      <w:pPr>
        <w:spacing w:after="0" w:line="240" w:lineRule="auto"/>
        <w:rPr>
          <w:sz w:val="24"/>
          <w:szCs w:val="24"/>
        </w:rPr>
      </w:pPr>
      <w:r w:rsidRPr="00BD5A78">
        <w:rPr>
          <w:i/>
          <w:sz w:val="24"/>
          <w:szCs w:val="24"/>
        </w:rPr>
        <w:t>CoC Coordinator-Christina Soulard</w:t>
      </w:r>
      <w:r w:rsidR="00A71A85">
        <w:rPr>
          <w:i/>
          <w:sz w:val="24"/>
          <w:szCs w:val="24"/>
        </w:rPr>
        <w:t xml:space="preserve">; </w:t>
      </w:r>
      <w:r w:rsidR="005201E1">
        <w:rPr>
          <w:sz w:val="24"/>
          <w:szCs w:val="24"/>
        </w:rPr>
        <w:t>Jesica Vail.</w:t>
      </w:r>
      <w:r w:rsidR="001D7697" w:rsidRPr="00A71A85">
        <w:rPr>
          <w:sz w:val="24"/>
          <w:szCs w:val="24"/>
        </w:rPr>
        <w:t xml:space="preserve"> </w:t>
      </w:r>
      <w:r w:rsidR="006E0367" w:rsidRPr="00A71A85">
        <w:rPr>
          <w:sz w:val="24"/>
          <w:szCs w:val="24"/>
        </w:rPr>
        <w:t xml:space="preserve"> </w:t>
      </w:r>
    </w:p>
    <w:p w14:paraId="0AB0A897" w14:textId="77777777" w:rsidR="00CD2FA0" w:rsidRPr="00BD5A78" w:rsidRDefault="00CD2FA0" w:rsidP="00092C33">
      <w:pPr>
        <w:spacing w:after="0" w:line="240" w:lineRule="auto"/>
        <w:rPr>
          <w:sz w:val="16"/>
          <w:szCs w:val="16"/>
          <w:u w:val="single"/>
        </w:rPr>
      </w:pPr>
    </w:p>
    <w:p w14:paraId="6045668D" w14:textId="6C260A78" w:rsidR="000A0F02" w:rsidRPr="00BD5A78" w:rsidRDefault="000A0F02" w:rsidP="00092C33">
      <w:pPr>
        <w:spacing w:after="0" w:line="240" w:lineRule="auto"/>
        <w:rPr>
          <w:b/>
          <w:sz w:val="24"/>
          <w:szCs w:val="24"/>
        </w:rPr>
      </w:pPr>
      <w:r w:rsidRPr="00BD5A78">
        <w:rPr>
          <w:b/>
          <w:sz w:val="24"/>
          <w:szCs w:val="24"/>
          <w:u w:val="single"/>
        </w:rPr>
        <w:t>Call-In</w:t>
      </w:r>
      <w:r w:rsidR="00EB044D" w:rsidRPr="00BD5A78">
        <w:rPr>
          <w:b/>
          <w:sz w:val="24"/>
          <w:szCs w:val="24"/>
          <w:u w:val="single"/>
        </w:rPr>
        <w:t xml:space="preserve"> </w:t>
      </w:r>
      <w:r w:rsidR="00EF6C41" w:rsidRPr="00BD5A78">
        <w:rPr>
          <w:b/>
          <w:sz w:val="24"/>
          <w:szCs w:val="24"/>
          <w:u w:val="single"/>
        </w:rPr>
        <w:t>Members</w:t>
      </w:r>
      <w:r w:rsidR="00A6433E" w:rsidRPr="00BD5A78">
        <w:rPr>
          <w:b/>
          <w:sz w:val="24"/>
          <w:szCs w:val="24"/>
        </w:rPr>
        <w:t xml:space="preserve"> </w:t>
      </w:r>
    </w:p>
    <w:p w14:paraId="0CCA84E4" w14:textId="13ADDC9B" w:rsidR="00CC483F" w:rsidRPr="00CD2FA0" w:rsidRDefault="001D7697" w:rsidP="00092C33">
      <w:pPr>
        <w:spacing w:after="0" w:line="240" w:lineRule="auto"/>
        <w:rPr>
          <w:sz w:val="24"/>
          <w:szCs w:val="24"/>
        </w:rPr>
      </w:pPr>
      <w:r w:rsidRPr="00BD5A78">
        <w:rPr>
          <w:sz w:val="24"/>
          <w:szCs w:val="24"/>
        </w:rPr>
        <w:t>Maria Martin;</w:t>
      </w:r>
      <w:r w:rsidR="006201F6" w:rsidRPr="00BD5A78">
        <w:rPr>
          <w:sz w:val="24"/>
          <w:szCs w:val="24"/>
        </w:rPr>
        <w:t xml:space="preserve"> </w:t>
      </w:r>
      <w:r w:rsidR="005201E1">
        <w:rPr>
          <w:sz w:val="24"/>
          <w:szCs w:val="24"/>
        </w:rPr>
        <w:t xml:space="preserve">Becca LaChapelle; Pat Niksich; Lisa Schmierer; </w:t>
      </w:r>
      <w:r w:rsidR="003065ED" w:rsidRPr="003065ED">
        <w:rPr>
          <w:i/>
          <w:sz w:val="24"/>
          <w:szCs w:val="24"/>
        </w:rPr>
        <w:t>Vice Chair-</w:t>
      </w:r>
      <w:r w:rsidR="00E227AF" w:rsidRPr="003065ED">
        <w:rPr>
          <w:i/>
          <w:sz w:val="24"/>
          <w:szCs w:val="24"/>
        </w:rPr>
        <w:t>Lori Pieri</w:t>
      </w:r>
      <w:r w:rsidR="00E227AF" w:rsidRPr="00BD5A78">
        <w:rPr>
          <w:sz w:val="24"/>
          <w:szCs w:val="24"/>
        </w:rPr>
        <w:t>;</w:t>
      </w:r>
      <w:r w:rsidR="00E16414" w:rsidRPr="00BD5A78">
        <w:rPr>
          <w:sz w:val="24"/>
          <w:szCs w:val="24"/>
        </w:rPr>
        <w:t xml:space="preserve"> </w:t>
      </w:r>
      <w:r w:rsidR="003065ED">
        <w:rPr>
          <w:sz w:val="24"/>
          <w:szCs w:val="24"/>
        </w:rPr>
        <w:t>John McLintock</w:t>
      </w:r>
      <w:r w:rsidR="00E227AF" w:rsidRPr="00BD5A78">
        <w:rPr>
          <w:sz w:val="24"/>
          <w:szCs w:val="24"/>
        </w:rPr>
        <w:t>;</w:t>
      </w:r>
      <w:r w:rsidR="003065ED">
        <w:rPr>
          <w:sz w:val="24"/>
          <w:szCs w:val="24"/>
        </w:rPr>
        <w:t xml:space="preserve"> </w:t>
      </w:r>
      <w:r w:rsidR="007B1820" w:rsidRPr="00BD5A78">
        <w:rPr>
          <w:i/>
          <w:sz w:val="24"/>
          <w:szCs w:val="24"/>
        </w:rPr>
        <w:t>Chair-</w:t>
      </w:r>
      <w:r w:rsidR="00E227AF" w:rsidRPr="00BD5A78">
        <w:rPr>
          <w:i/>
          <w:sz w:val="24"/>
          <w:szCs w:val="24"/>
        </w:rPr>
        <w:t>Tina Allen</w:t>
      </w:r>
      <w:r w:rsidR="00E227AF" w:rsidRPr="00BD5A78">
        <w:rPr>
          <w:sz w:val="24"/>
          <w:szCs w:val="24"/>
        </w:rPr>
        <w:t xml:space="preserve">; </w:t>
      </w:r>
      <w:r w:rsidR="005201E1">
        <w:rPr>
          <w:sz w:val="24"/>
          <w:szCs w:val="24"/>
        </w:rPr>
        <w:t>Melissa Fuhrman; Kelcey Lilley; Hannelore Dysinger;</w:t>
      </w:r>
      <w:r w:rsidR="00F93A45" w:rsidRPr="00BD5A78">
        <w:rPr>
          <w:sz w:val="24"/>
          <w:szCs w:val="24"/>
        </w:rPr>
        <w:t xml:space="preserve"> </w:t>
      </w:r>
      <w:r w:rsidR="00BD5A78" w:rsidRPr="00BD5A78">
        <w:rPr>
          <w:sz w:val="24"/>
          <w:szCs w:val="24"/>
        </w:rPr>
        <w:t>Alice Stone;</w:t>
      </w:r>
      <w:r w:rsidR="00A71A85">
        <w:rPr>
          <w:sz w:val="24"/>
          <w:szCs w:val="24"/>
        </w:rPr>
        <w:t xml:space="preserve"> Windy Near; </w:t>
      </w:r>
      <w:r w:rsidR="00B42F8D">
        <w:rPr>
          <w:sz w:val="24"/>
          <w:szCs w:val="24"/>
        </w:rPr>
        <w:t xml:space="preserve">Marcia Marques; Emily Blocher; </w:t>
      </w:r>
      <w:r w:rsidR="00E16414" w:rsidRPr="00BD5A78">
        <w:rPr>
          <w:i/>
          <w:sz w:val="24"/>
          <w:szCs w:val="24"/>
        </w:rPr>
        <w:t>Secretary-Christa Jerome;</w:t>
      </w:r>
      <w:r w:rsidR="00E16414" w:rsidRPr="00BD5A78">
        <w:rPr>
          <w:sz w:val="24"/>
          <w:szCs w:val="24"/>
        </w:rPr>
        <w:t xml:space="preserve"> </w:t>
      </w:r>
      <w:r w:rsidR="00E227AF" w:rsidRPr="00BD5A78">
        <w:rPr>
          <w:sz w:val="24"/>
          <w:szCs w:val="24"/>
        </w:rPr>
        <w:t>Diana Hanna;</w:t>
      </w:r>
      <w:r w:rsidR="004A0BEF" w:rsidRPr="00BD5A78">
        <w:rPr>
          <w:sz w:val="24"/>
          <w:szCs w:val="24"/>
        </w:rPr>
        <w:t xml:space="preserve"> </w:t>
      </w:r>
      <w:r w:rsidR="00BD5A78" w:rsidRPr="00BD5A78">
        <w:rPr>
          <w:sz w:val="24"/>
          <w:szCs w:val="24"/>
        </w:rPr>
        <w:t xml:space="preserve">Cynthia Arneson; </w:t>
      </w:r>
      <w:r w:rsidR="00E227AF" w:rsidRPr="00BD5A78">
        <w:rPr>
          <w:sz w:val="24"/>
          <w:szCs w:val="24"/>
        </w:rPr>
        <w:t>Kim Cain;</w:t>
      </w:r>
      <w:r w:rsidR="005201E1">
        <w:rPr>
          <w:sz w:val="24"/>
          <w:szCs w:val="24"/>
        </w:rPr>
        <w:t xml:space="preserve"> Kittie Tuinstra;</w:t>
      </w:r>
      <w:r w:rsidR="005F4F92">
        <w:rPr>
          <w:sz w:val="24"/>
          <w:szCs w:val="24"/>
        </w:rPr>
        <w:t xml:space="preserve"> </w:t>
      </w:r>
      <w:r w:rsidR="00B42F8D">
        <w:rPr>
          <w:sz w:val="24"/>
          <w:szCs w:val="24"/>
        </w:rPr>
        <w:t xml:space="preserve">Eva Rohlman; </w:t>
      </w:r>
      <w:r w:rsidRPr="00BD5A78">
        <w:rPr>
          <w:sz w:val="24"/>
          <w:szCs w:val="24"/>
        </w:rPr>
        <w:t xml:space="preserve">Doug Lewis; </w:t>
      </w:r>
      <w:r w:rsidR="005201E1">
        <w:rPr>
          <w:sz w:val="24"/>
          <w:szCs w:val="24"/>
        </w:rPr>
        <w:t xml:space="preserve">Teagan Lefere; </w:t>
      </w:r>
      <w:r w:rsidR="00B42F8D">
        <w:rPr>
          <w:sz w:val="24"/>
          <w:szCs w:val="24"/>
        </w:rPr>
        <w:t xml:space="preserve">Rebecca Zemla, </w:t>
      </w:r>
      <w:r w:rsidR="00BD5A78" w:rsidRPr="00BD5A78">
        <w:rPr>
          <w:sz w:val="24"/>
          <w:szCs w:val="24"/>
        </w:rPr>
        <w:t>Melinda Johnson;</w:t>
      </w:r>
      <w:r w:rsidRPr="00BD5A78">
        <w:rPr>
          <w:sz w:val="24"/>
          <w:szCs w:val="24"/>
        </w:rPr>
        <w:t xml:space="preserve"> </w:t>
      </w:r>
      <w:r w:rsidR="005F4F92">
        <w:rPr>
          <w:sz w:val="24"/>
          <w:szCs w:val="24"/>
        </w:rPr>
        <w:t>Ang</w:t>
      </w:r>
      <w:r w:rsidR="00A71A85">
        <w:rPr>
          <w:sz w:val="24"/>
          <w:szCs w:val="24"/>
        </w:rPr>
        <w:t>i</w:t>
      </w:r>
      <w:r w:rsidR="005F4F92">
        <w:rPr>
          <w:sz w:val="24"/>
          <w:szCs w:val="24"/>
        </w:rPr>
        <w:t>la</w:t>
      </w:r>
      <w:r w:rsidR="00A71A85">
        <w:rPr>
          <w:sz w:val="24"/>
          <w:szCs w:val="24"/>
        </w:rPr>
        <w:t xml:space="preserve"> Heinitz; Kimberly Hemker; Emily Cornwell; </w:t>
      </w:r>
      <w:r w:rsidR="006201F6" w:rsidRPr="00BD5A78">
        <w:rPr>
          <w:i/>
          <w:sz w:val="24"/>
          <w:szCs w:val="24"/>
        </w:rPr>
        <w:t xml:space="preserve">Treasurer-Denise </w:t>
      </w:r>
      <w:r w:rsidR="00E16414" w:rsidRPr="00BD5A78">
        <w:rPr>
          <w:i/>
          <w:sz w:val="24"/>
          <w:szCs w:val="24"/>
        </w:rPr>
        <w:t>Cornelius</w:t>
      </w:r>
      <w:r w:rsidR="006201F6" w:rsidRPr="00BD5A78">
        <w:rPr>
          <w:sz w:val="24"/>
          <w:szCs w:val="24"/>
        </w:rPr>
        <w:t xml:space="preserve">; </w:t>
      </w:r>
      <w:r w:rsidR="005F4F92">
        <w:rPr>
          <w:sz w:val="24"/>
          <w:szCs w:val="24"/>
        </w:rPr>
        <w:t>Clint</w:t>
      </w:r>
      <w:r w:rsidR="00A71A85">
        <w:rPr>
          <w:sz w:val="24"/>
          <w:szCs w:val="24"/>
        </w:rPr>
        <w:t xml:space="preserve"> Brugger;</w:t>
      </w:r>
      <w:r w:rsidR="005201E1" w:rsidRPr="005201E1">
        <w:t xml:space="preserve"> </w:t>
      </w:r>
      <w:r w:rsidR="005201E1" w:rsidRPr="005201E1">
        <w:rPr>
          <w:i/>
          <w:sz w:val="24"/>
          <w:szCs w:val="24"/>
        </w:rPr>
        <w:t>Past Chair-Eric Hufnagel</w:t>
      </w:r>
      <w:r w:rsidR="005201E1" w:rsidRPr="005201E1">
        <w:rPr>
          <w:sz w:val="24"/>
          <w:szCs w:val="24"/>
        </w:rPr>
        <w:t>;</w:t>
      </w:r>
      <w:r w:rsidR="005F4F92">
        <w:rPr>
          <w:sz w:val="24"/>
          <w:szCs w:val="24"/>
        </w:rPr>
        <w:t xml:space="preserve"> </w:t>
      </w:r>
      <w:r w:rsidR="003065ED">
        <w:rPr>
          <w:sz w:val="24"/>
          <w:szCs w:val="24"/>
        </w:rPr>
        <w:t>Lynn Hendges</w:t>
      </w:r>
      <w:r w:rsidR="00B42F8D">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246C893F" w:rsidR="006C5F73" w:rsidRPr="00CD2FA0" w:rsidRDefault="00CD2FA0" w:rsidP="00092C33">
      <w:pPr>
        <w:spacing w:after="0" w:line="240" w:lineRule="auto"/>
        <w:rPr>
          <w:b/>
          <w:sz w:val="24"/>
          <w:szCs w:val="24"/>
          <w:u w:val="single"/>
        </w:rPr>
      </w:pPr>
      <w:r w:rsidRPr="00CD2FA0">
        <w:rPr>
          <w:b/>
          <w:sz w:val="24"/>
          <w:szCs w:val="24"/>
          <w:u w:val="single"/>
        </w:rPr>
        <w:t xml:space="preserve">Call-In </w:t>
      </w:r>
      <w:r w:rsidR="00940D7C">
        <w:rPr>
          <w:b/>
          <w:sz w:val="24"/>
          <w:szCs w:val="24"/>
          <w:u w:val="single"/>
        </w:rPr>
        <w:t>Non-Members</w:t>
      </w:r>
    </w:p>
    <w:p w14:paraId="5D0075D8" w14:textId="4A9C6561" w:rsidR="006C5F73" w:rsidRDefault="005201E1" w:rsidP="00053422">
      <w:pPr>
        <w:pBdr>
          <w:bottom w:val="single" w:sz="6" w:space="1" w:color="auto"/>
        </w:pBdr>
        <w:spacing w:after="0" w:line="240" w:lineRule="auto"/>
        <w:rPr>
          <w:sz w:val="24"/>
          <w:szCs w:val="24"/>
        </w:rPr>
      </w:pPr>
      <w:r w:rsidRPr="00B84DFB">
        <w:rPr>
          <w:sz w:val="24"/>
          <w:szCs w:val="24"/>
        </w:rPr>
        <w:t xml:space="preserve">Dr. </w:t>
      </w:r>
      <w:proofErr w:type="spellStart"/>
      <w:r w:rsidRPr="00B84DFB">
        <w:rPr>
          <w:sz w:val="24"/>
          <w:szCs w:val="24"/>
        </w:rPr>
        <w:t>La</w:t>
      </w:r>
      <w:r w:rsidR="009506B0">
        <w:rPr>
          <w:sz w:val="24"/>
          <w:szCs w:val="24"/>
        </w:rPr>
        <w:t>M</w:t>
      </w:r>
      <w:r w:rsidRPr="00B84DFB">
        <w:rPr>
          <w:sz w:val="24"/>
          <w:szCs w:val="24"/>
        </w:rPr>
        <w:t>ont</w:t>
      </w:r>
      <w:proofErr w:type="spellEnd"/>
      <w:r w:rsidRPr="00B84DFB">
        <w:rPr>
          <w:sz w:val="24"/>
          <w:szCs w:val="24"/>
        </w:rPr>
        <w:t xml:space="preserve"> Green; Carly Huffman; Grace Ronkaitis; </w:t>
      </w:r>
      <w:r w:rsidR="003065ED" w:rsidRPr="00B84DFB">
        <w:rPr>
          <w:sz w:val="24"/>
          <w:szCs w:val="24"/>
        </w:rPr>
        <w:t>James Johnson;</w:t>
      </w:r>
      <w:r w:rsidR="00037549" w:rsidRPr="00B84DFB">
        <w:rPr>
          <w:sz w:val="24"/>
          <w:szCs w:val="24"/>
        </w:rPr>
        <w:t xml:space="preserve"> </w:t>
      </w:r>
      <w:r w:rsidR="003065ED" w:rsidRPr="00B84DFB">
        <w:rPr>
          <w:sz w:val="24"/>
          <w:szCs w:val="24"/>
        </w:rPr>
        <w:t>Victoria Purvis</w:t>
      </w:r>
      <w:r w:rsidR="005F4F92" w:rsidRPr="00B84DFB">
        <w:rPr>
          <w:sz w:val="24"/>
          <w:szCs w:val="24"/>
        </w:rPr>
        <w:t>; Constance Adams</w:t>
      </w:r>
      <w:r w:rsidR="00A71A85" w:rsidRPr="00B84DFB">
        <w:rPr>
          <w:sz w:val="24"/>
          <w:szCs w:val="24"/>
        </w:rPr>
        <w:t>; Jason Parks; Michelle LaJoie; Rebecca Tallegrio</w:t>
      </w:r>
      <w:r w:rsidRPr="00B84DFB">
        <w:rPr>
          <w:sz w:val="24"/>
          <w:szCs w:val="24"/>
        </w:rPr>
        <w:t>; Kael Meyer; Laura Reaume; Lynn Nee; Richard Holmstrom; Shelly Safi</w:t>
      </w:r>
      <w:r w:rsidR="00BD5A78" w:rsidRPr="00B84DFB">
        <w:rPr>
          <w:sz w:val="24"/>
          <w:szCs w:val="24"/>
        </w:rPr>
        <w:t>.</w:t>
      </w:r>
      <w:r w:rsidR="00C57F94" w:rsidRPr="00B84DFB">
        <w:rPr>
          <w:sz w:val="24"/>
          <w:szCs w:val="24"/>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1BB3599C"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EF3525">
        <w:rPr>
          <w:sz w:val="24"/>
          <w:szCs w:val="24"/>
        </w:rPr>
        <w:t>5</w:t>
      </w:r>
      <w:r w:rsidR="005B544C">
        <w:rPr>
          <w:sz w:val="24"/>
          <w:szCs w:val="24"/>
        </w:rPr>
        <w:t xml:space="preserve"> a.m.; </w:t>
      </w:r>
      <w:r w:rsidR="00037549">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03C90930" w:rsidR="000A0F02" w:rsidRPr="00D0744C" w:rsidRDefault="00037549" w:rsidP="00092C33">
      <w:pPr>
        <w:spacing w:after="0" w:line="240" w:lineRule="auto"/>
        <w:rPr>
          <w:i/>
          <w:sz w:val="24"/>
          <w:szCs w:val="24"/>
        </w:rPr>
      </w:pPr>
      <w:r w:rsidRPr="00940D7C">
        <w:rPr>
          <w:sz w:val="24"/>
          <w:szCs w:val="24"/>
        </w:rPr>
        <w:t xml:space="preserve">Tina </w:t>
      </w:r>
      <w:r w:rsidR="005777DC" w:rsidRPr="00940D7C">
        <w:rPr>
          <w:sz w:val="24"/>
          <w:szCs w:val="24"/>
        </w:rPr>
        <w:t xml:space="preserve">asked if there were additions or comments to the </w:t>
      </w:r>
      <w:r w:rsidR="00217D9A">
        <w:rPr>
          <w:sz w:val="24"/>
          <w:szCs w:val="24"/>
        </w:rPr>
        <w:t>February 20</w:t>
      </w:r>
      <w:r w:rsidR="00940D7C" w:rsidRPr="00940D7C">
        <w:rPr>
          <w:sz w:val="24"/>
          <w:szCs w:val="24"/>
        </w:rPr>
        <w:t>19</w:t>
      </w:r>
      <w:r w:rsidR="005777DC" w:rsidRPr="00940D7C">
        <w:rPr>
          <w:sz w:val="24"/>
          <w:szCs w:val="24"/>
        </w:rPr>
        <w:t xml:space="preserve"> Agenda</w:t>
      </w:r>
      <w:r w:rsidR="00940D7C" w:rsidRPr="00940D7C">
        <w:rPr>
          <w:sz w:val="24"/>
          <w:szCs w:val="24"/>
        </w:rPr>
        <w:t>.</w:t>
      </w:r>
      <w:r w:rsidR="00940D7C">
        <w:rPr>
          <w:i/>
          <w:sz w:val="24"/>
          <w:szCs w:val="24"/>
        </w:rPr>
        <w:t xml:space="preserve"> T</w:t>
      </w:r>
      <w:r w:rsidR="005777DC">
        <w:rPr>
          <w:i/>
          <w:sz w:val="24"/>
          <w:szCs w:val="24"/>
        </w:rPr>
        <w:t>here were no</w:t>
      </w:r>
      <w:r w:rsidR="00E148F6">
        <w:rPr>
          <w:i/>
          <w:sz w:val="24"/>
          <w:szCs w:val="24"/>
        </w:rPr>
        <w:t xml:space="preserve"> objection</w:t>
      </w:r>
      <w:r w:rsidR="008F399E">
        <w:rPr>
          <w:i/>
          <w:sz w:val="24"/>
          <w:szCs w:val="24"/>
        </w:rPr>
        <w:t xml:space="preserve">s </w:t>
      </w:r>
      <w:r w:rsidR="005777DC">
        <w:rPr>
          <w:i/>
          <w:sz w:val="24"/>
          <w:szCs w:val="24"/>
        </w:rPr>
        <w:t xml:space="preserve">or </w:t>
      </w:r>
      <w:r w:rsidR="00EF3525">
        <w:rPr>
          <w:i/>
          <w:sz w:val="24"/>
          <w:szCs w:val="24"/>
        </w:rPr>
        <w:t>concerns</w:t>
      </w:r>
      <w:r w:rsidR="005777DC">
        <w:rPr>
          <w:i/>
          <w:sz w:val="24"/>
          <w:szCs w:val="24"/>
        </w:rPr>
        <w:t xml:space="preserve"> noted </w:t>
      </w:r>
      <w:r w:rsidR="003B6FEA">
        <w:rPr>
          <w:i/>
          <w:sz w:val="24"/>
          <w:szCs w:val="24"/>
        </w:rPr>
        <w:t>–</w:t>
      </w:r>
      <w:r w:rsidR="005777DC">
        <w:rPr>
          <w:i/>
          <w:sz w:val="24"/>
          <w:szCs w:val="24"/>
        </w:rPr>
        <w:t xml:space="preserve"> consensus</w:t>
      </w:r>
      <w:r w:rsidR="003B6FEA">
        <w:rPr>
          <w:i/>
          <w:sz w:val="24"/>
          <w:szCs w:val="24"/>
        </w:rPr>
        <w:t xml:space="preserve"> recorded</w:t>
      </w:r>
      <w:r w:rsidR="005777DC">
        <w:rPr>
          <w:i/>
          <w:sz w:val="24"/>
          <w:szCs w:val="24"/>
        </w:rPr>
        <w:t xml:space="preserve"> for the </w:t>
      </w:r>
      <w:r w:rsidR="00217D9A">
        <w:rPr>
          <w:i/>
          <w:sz w:val="24"/>
          <w:szCs w:val="24"/>
        </w:rPr>
        <w:t>February</w:t>
      </w:r>
      <w:r w:rsidR="00940D7C">
        <w:rPr>
          <w:i/>
          <w:sz w:val="24"/>
          <w:szCs w:val="24"/>
        </w:rPr>
        <w:t xml:space="preserve"> 2019</w:t>
      </w:r>
      <w:r w:rsidR="005777DC">
        <w:rPr>
          <w:i/>
          <w:sz w:val="24"/>
          <w:szCs w:val="24"/>
        </w:rPr>
        <w:t xml:space="preserve"> Agenda.  </w:t>
      </w:r>
      <w:r w:rsidR="00D549BF">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5C1A672" w:rsidR="00990631" w:rsidRPr="00C154BB" w:rsidRDefault="003B6FEA" w:rsidP="00092C33">
      <w:pPr>
        <w:spacing w:after="0" w:line="240" w:lineRule="auto"/>
        <w:rPr>
          <w:b/>
          <w:sz w:val="24"/>
          <w:szCs w:val="24"/>
          <w:u w:val="single"/>
        </w:rPr>
      </w:pPr>
      <w:r w:rsidRPr="00C154BB">
        <w:rPr>
          <w:b/>
          <w:sz w:val="24"/>
          <w:szCs w:val="24"/>
          <w:u w:val="single"/>
        </w:rPr>
        <w:t xml:space="preserve">Review/Approve </w:t>
      </w:r>
      <w:r w:rsidR="00990631" w:rsidRPr="00C154BB">
        <w:rPr>
          <w:b/>
          <w:sz w:val="24"/>
          <w:szCs w:val="24"/>
          <w:u w:val="single"/>
        </w:rPr>
        <w:t xml:space="preserve">Minutes </w:t>
      </w:r>
    </w:p>
    <w:p w14:paraId="16B9593E" w14:textId="22102994" w:rsidR="00940D7C" w:rsidRPr="00C154BB" w:rsidRDefault="00037549" w:rsidP="00940D7C">
      <w:pPr>
        <w:spacing w:after="0" w:line="240" w:lineRule="auto"/>
        <w:rPr>
          <w:i/>
          <w:sz w:val="24"/>
          <w:szCs w:val="24"/>
        </w:rPr>
      </w:pPr>
      <w:r w:rsidRPr="00C154BB">
        <w:rPr>
          <w:sz w:val="24"/>
          <w:szCs w:val="24"/>
        </w:rPr>
        <w:t>Tina a</w:t>
      </w:r>
      <w:r w:rsidR="005777DC" w:rsidRPr="00C154BB">
        <w:rPr>
          <w:sz w:val="24"/>
          <w:szCs w:val="24"/>
        </w:rPr>
        <w:t>sked if there were corrections or co</w:t>
      </w:r>
      <w:r w:rsidR="00C154BB" w:rsidRPr="00C154BB">
        <w:rPr>
          <w:sz w:val="24"/>
          <w:szCs w:val="24"/>
        </w:rPr>
        <w:t>mments</w:t>
      </w:r>
      <w:r w:rsidR="005777DC" w:rsidRPr="00C154BB">
        <w:rPr>
          <w:sz w:val="24"/>
          <w:szCs w:val="24"/>
        </w:rPr>
        <w:t xml:space="preserve"> to the </w:t>
      </w:r>
      <w:r w:rsidR="00C154BB" w:rsidRPr="00C154BB">
        <w:rPr>
          <w:sz w:val="24"/>
          <w:szCs w:val="24"/>
        </w:rPr>
        <w:t>December 13,</w:t>
      </w:r>
      <w:r w:rsidR="00217D9A" w:rsidRPr="00C154BB">
        <w:rPr>
          <w:sz w:val="24"/>
          <w:szCs w:val="24"/>
        </w:rPr>
        <w:t xml:space="preserve"> 2019</w:t>
      </w:r>
      <w:r w:rsidR="003B6FEA" w:rsidRPr="00C154BB">
        <w:rPr>
          <w:sz w:val="24"/>
          <w:szCs w:val="24"/>
        </w:rPr>
        <w:t xml:space="preserve"> </w:t>
      </w:r>
      <w:r w:rsidR="005777DC" w:rsidRPr="00C154BB">
        <w:rPr>
          <w:sz w:val="24"/>
          <w:szCs w:val="24"/>
        </w:rPr>
        <w:t xml:space="preserve">Meeting </w:t>
      </w:r>
      <w:r w:rsidRPr="00C154BB">
        <w:rPr>
          <w:sz w:val="24"/>
          <w:szCs w:val="24"/>
        </w:rPr>
        <w:t>M</w:t>
      </w:r>
      <w:r w:rsidR="005777DC" w:rsidRPr="00C154BB">
        <w:rPr>
          <w:sz w:val="24"/>
          <w:szCs w:val="24"/>
        </w:rPr>
        <w:t>inutes</w:t>
      </w:r>
      <w:r w:rsidR="00940D7C" w:rsidRPr="00C154BB">
        <w:rPr>
          <w:sz w:val="24"/>
          <w:szCs w:val="24"/>
        </w:rPr>
        <w:t xml:space="preserve">.  </w:t>
      </w:r>
      <w:r w:rsidR="00C154BB" w:rsidRPr="00C154BB">
        <w:rPr>
          <w:i/>
          <w:sz w:val="24"/>
          <w:szCs w:val="24"/>
        </w:rPr>
        <w:t xml:space="preserve">There were no objections or concerns noted – consensus recorded for the December 13, 2019 Meeting Minutes.   </w:t>
      </w:r>
      <w:r w:rsidR="00940D7C" w:rsidRPr="00C154BB">
        <w:rPr>
          <w:i/>
          <w:sz w:val="24"/>
          <w:szCs w:val="24"/>
        </w:rPr>
        <w:t xml:space="preserve"> </w:t>
      </w:r>
    </w:p>
    <w:p w14:paraId="6D796405" w14:textId="71C73E89" w:rsidR="00D549BF" w:rsidRPr="00C154BB" w:rsidRDefault="00037549" w:rsidP="00092C33">
      <w:pPr>
        <w:spacing w:after="0" w:line="240" w:lineRule="auto"/>
        <w:rPr>
          <w:b/>
          <w:sz w:val="16"/>
          <w:szCs w:val="16"/>
          <w:u w:val="single"/>
        </w:rPr>
      </w:pPr>
      <w:r w:rsidRPr="00C154BB">
        <w:rPr>
          <w:sz w:val="24"/>
          <w:szCs w:val="24"/>
        </w:rPr>
        <w:t xml:space="preserve">  </w:t>
      </w:r>
    </w:p>
    <w:p w14:paraId="53BD04AE" w14:textId="671B013A" w:rsidR="005B544C" w:rsidRPr="00C154BB" w:rsidRDefault="0055446C" w:rsidP="00092C33">
      <w:pPr>
        <w:spacing w:after="0" w:line="240" w:lineRule="auto"/>
        <w:rPr>
          <w:rFonts w:cs="Arial"/>
          <w:b/>
          <w:sz w:val="24"/>
          <w:szCs w:val="24"/>
          <w:u w:val="single"/>
        </w:rPr>
      </w:pPr>
      <w:r w:rsidRPr="00C154BB">
        <w:rPr>
          <w:rFonts w:cs="Arial"/>
          <w:b/>
          <w:sz w:val="24"/>
          <w:szCs w:val="24"/>
          <w:u w:val="single"/>
        </w:rPr>
        <w:t>Leading for Rac</w:t>
      </w:r>
      <w:r w:rsidR="009506B0" w:rsidRPr="00C154BB">
        <w:rPr>
          <w:rFonts w:cs="Arial"/>
          <w:b/>
          <w:sz w:val="24"/>
          <w:szCs w:val="24"/>
          <w:u w:val="single"/>
        </w:rPr>
        <w:t xml:space="preserve">ial Equity ~ Dr. </w:t>
      </w:r>
      <w:proofErr w:type="spellStart"/>
      <w:r w:rsidR="009506B0" w:rsidRPr="00C154BB">
        <w:rPr>
          <w:rFonts w:cs="Arial"/>
          <w:b/>
          <w:sz w:val="24"/>
          <w:szCs w:val="24"/>
          <w:u w:val="single"/>
        </w:rPr>
        <w:t>LaMont</w:t>
      </w:r>
      <w:proofErr w:type="spellEnd"/>
      <w:r w:rsidR="009506B0" w:rsidRPr="00C154BB">
        <w:rPr>
          <w:rFonts w:cs="Arial"/>
          <w:b/>
          <w:sz w:val="24"/>
          <w:szCs w:val="24"/>
          <w:u w:val="single"/>
        </w:rPr>
        <w:t xml:space="preserve"> Green</w:t>
      </w:r>
      <w:r w:rsidR="008F399E" w:rsidRPr="00C154BB">
        <w:rPr>
          <w:rFonts w:cs="Arial"/>
          <w:b/>
          <w:sz w:val="24"/>
          <w:szCs w:val="24"/>
          <w:u w:val="single"/>
        </w:rPr>
        <w:t xml:space="preserve"> </w:t>
      </w:r>
      <w:r w:rsidR="005B544C" w:rsidRPr="00C154BB">
        <w:rPr>
          <w:rFonts w:cs="Arial"/>
          <w:b/>
          <w:sz w:val="24"/>
          <w:szCs w:val="24"/>
          <w:u w:val="single"/>
        </w:rPr>
        <w:t xml:space="preserve"> </w:t>
      </w:r>
    </w:p>
    <w:p w14:paraId="1BB0368A" w14:textId="796F9B2A" w:rsidR="005B544C" w:rsidRPr="00C154BB" w:rsidRDefault="009506B0" w:rsidP="0079440F">
      <w:pPr>
        <w:pStyle w:val="ListParagraph"/>
        <w:numPr>
          <w:ilvl w:val="0"/>
          <w:numId w:val="49"/>
        </w:numPr>
        <w:spacing w:after="0" w:line="240" w:lineRule="auto"/>
        <w:rPr>
          <w:rFonts w:cs="Arial"/>
          <w:sz w:val="24"/>
          <w:szCs w:val="24"/>
        </w:rPr>
      </w:pPr>
      <w:r w:rsidRPr="00C154BB">
        <w:rPr>
          <w:rFonts w:cs="Arial"/>
          <w:sz w:val="24"/>
          <w:szCs w:val="24"/>
        </w:rPr>
        <w:t>Dr. Green, from All Home (King County, Washington), provided</w:t>
      </w:r>
      <w:r w:rsidR="00AB167A" w:rsidRPr="00C154BB">
        <w:rPr>
          <w:rFonts w:cs="Arial"/>
          <w:sz w:val="24"/>
          <w:szCs w:val="24"/>
        </w:rPr>
        <w:t xml:space="preserve"> </w:t>
      </w:r>
      <w:r w:rsidRPr="00C154BB">
        <w:rPr>
          <w:rFonts w:cs="Arial"/>
          <w:sz w:val="24"/>
          <w:szCs w:val="24"/>
        </w:rPr>
        <w:t xml:space="preserve">A Theory of Change </w:t>
      </w:r>
      <w:r w:rsidR="00071440">
        <w:rPr>
          <w:rFonts w:cs="Arial"/>
          <w:sz w:val="24"/>
          <w:szCs w:val="24"/>
        </w:rPr>
        <w:t xml:space="preserve">Model </w:t>
      </w:r>
      <w:r w:rsidRPr="00C154BB">
        <w:rPr>
          <w:rFonts w:cs="Arial"/>
          <w:sz w:val="24"/>
          <w:szCs w:val="24"/>
        </w:rPr>
        <w:t>regarding racial inequality</w:t>
      </w:r>
      <w:r w:rsidR="00217D9A" w:rsidRPr="00C154BB">
        <w:rPr>
          <w:rFonts w:cs="Arial"/>
          <w:sz w:val="24"/>
          <w:szCs w:val="24"/>
        </w:rPr>
        <w:t>/disparity</w:t>
      </w:r>
      <w:r w:rsidRPr="00C154BB">
        <w:rPr>
          <w:rFonts w:cs="Arial"/>
          <w:sz w:val="24"/>
          <w:szCs w:val="24"/>
        </w:rPr>
        <w:t xml:space="preserve"> and its effects</w:t>
      </w:r>
      <w:r w:rsidR="00071440">
        <w:rPr>
          <w:rFonts w:cs="Arial"/>
          <w:sz w:val="24"/>
          <w:szCs w:val="24"/>
        </w:rPr>
        <w:t xml:space="preserve">.  Objectives for “Leading for Racial Equity” is to -- ◌develop a shared understanding of racial equity, ◌understand how homelessness in a racial equity issue, and, ◌to share strategies to advance racial equity and social justice. </w:t>
      </w:r>
      <w:r w:rsidRPr="00C154BB">
        <w:rPr>
          <w:rFonts w:cs="Arial"/>
          <w:sz w:val="24"/>
          <w:szCs w:val="24"/>
        </w:rPr>
        <w:t xml:space="preserve"> </w:t>
      </w:r>
      <w:r w:rsidR="00037549" w:rsidRPr="00C154BB">
        <w:rPr>
          <w:rFonts w:cs="Arial"/>
          <w:sz w:val="24"/>
          <w:szCs w:val="24"/>
        </w:rPr>
        <w:t xml:space="preserve">A copy of the </w:t>
      </w:r>
      <w:r w:rsidRPr="00C154BB">
        <w:rPr>
          <w:rFonts w:cs="Arial"/>
          <w:sz w:val="24"/>
          <w:szCs w:val="24"/>
        </w:rPr>
        <w:t xml:space="preserve">presentation </w:t>
      </w:r>
      <w:r w:rsidR="00037549" w:rsidRPr="00C154BB">
        <w:rPr>
          <w:rFonts w:cs="Arial"/>
          <w:sz w:val="24"/>
          <w:szCs w:val="24"/>
        </w:rPr>
        <w:t>slide</w:t>
      </w:r>
      <w:r w:rsidRPr="00C154BB">
        <w:rPr>
          <w:rFonts w:cs="Arial"/>
          <w:sz w:val="24"/>
          <w:szCs w:val="24"/>
        </w:rPr>
        <w:t>s</w:t>
      </w:r>
      <w:r w:rsidR="00071440">
        <w:rPr>
          <w:rFonts w:cs="Arial"/>
          <w:sz w:val="24"/>
          <w:szCs w:val="24"/>
        </w:rPr>
        <w:t xml:space="preserve"> and a voice recording are</w:t>
      </w:r>
      <w:r w:rsidR="00037549" w:rsidRPr="00C154BB">
        <w:rPr>
          <w:rFonts w:cs="Arial"/>
          <w:sz w:val="24"/>
          <w:szCs w:val="24"/>
        </w:rPr>
        <w:t xml:space="preserve"> available on the </w:t>
      </w:r>
      <w:hyperlink r:id="rId8" w:history="1">
        <w:r w:rsidR="00037549" w:rsidRPr="00C154BB">
          <w:rPr>
            <w:rStyle w:val="Hyperlink"/>
            <w:rFonts w:cs="Arial"/>
            <w:sz w:val="24"/>
            <w:szCs w:val="24"/>
          </w:rPr>
          <w:t>www.miboscoc.com</w:t>
        </w:r>
      </w:hyperlink>
      <w:r w:rsidR="006E4962" w:rsidRPr="00C154BB">
        <w:rPr>
          <w:rFonts w:cs="Arial"/>
          <w:sz w:val="24"/>
          <w:szCs w:val="24"/>
        </w:rPr>
        <w:t xml:space="preserve"> website.  </w:t>
      </w:r>
    </w:p>
    <w:p w14:paraId="67B93051" w14:textId="77777777" w:rsidR="000F2211" w:rsidRPr="00C154BB" w:rsidRDefault="000F2211" w:rsidP="00092C33">
      <w:pPr>
        <w:spacing w:after="0" w:line="240" w:lineRule="auto"/>
        <w:rPr>
          <w:rFonts w:cs="Arial"/>
          <w:b/>
          <w:sz w:val="16"/>
          <w:szCs w:val="16"/>
          <w:u w:val="single"/>
        </w:rPr>
      </w:pPr>
    </w:p>
    <w:p w14:paraId="7AE6520F" w14:textId="781ADC6F" w:rsidR="00B641C8" w:rsidRPr="00C154BB" w:rsidRDefault="00B641C8" w:rsidP="00B641C8">
      <w:pPr>
        <w:spacing w:after="0" w:line="240" w:lineRule="auto"/>
        <w:rPr>
          <w:b/>
          <w:sz w:val="24"/>
          <w:szCs w:val="24"/>
          <w:u w:val="single"/>
        </w:rPr>
      </w:pPr>
      <w:r w:rsidRPr="00C154BB">
        <w:rPr>
          <w:b/>
          <w:sz w:val="24"/>
          <w:szCs w:val="24"/>
          <w:u w:val="single"/>
        </w:rPr>
        <w:t xml:space="preserve">Coordinated Entry Committee Report ~ </w:t>
      </w:r>
      <w:r w:rsidR="00217D9A" w:rsidRPr="00C154BB">
        <w:rPr>
          <w:b/>
          <w:sz w:val="24"/>
          <w:szCs w:val="24"/>
          <w:u w:val="single"/>
        </w:rPr>
        <w:t>Allen</w:t>
      </w:r>
    </w:p>
    <w:p w14:paraId="66200391" w14:textId="16B7DC10" w:rsidR="00217D9A" w:rsidRPr="00C154BB" w:rsidRDefault="00D07CD5" w:rsidP="000F2211">
      <w:pPr>
        <w:pStyle w:val="ListParagraph"/>
        <w:numPr>
          <w:ilvl w:val="0"/>
          <w:numId w:val="40"/>
        </w:numPr>
        <w:spacing w:after="0" w:line="240" w:lineRule="auto"/>
        <w:rPr>
          <w:sz w:val="16"/>
          <w:szCs w:val="16"/>
        </w:rPr>
      </w:pPr>
      <w:r w:rsidRPr="00C154BB">
        <w:rPr>
          <w:sz w:val="24"/>
          <w:szCs w:val="24"/>
        </w:rPr>
        <w:t xml:space="preserve">The Committee </w:t>
      </w:r>
      <w:r w:rsidR="000F2211" w:rsidRPr="00C154BB">
        <w:rPr>
          <w:sz w:val="24"/>
          <w:szCs w:val="24"/>
        </w:rPr>
        <w:t xml:space="preserve">met </w:t>
      </w:r>
      <w:r w:rsidR="006E4962" w:rsidRPr="00C154BB">
        <w:rPr>
          <w:sz w:val="24"/>
          <w:szCs w:val="24"/>
        </w:rPr>
        <w:t xml:space="preserve">and are </w:t>
      </w:r>
      <w:r w:rsidR="00217D9A" w:rsidRPr="00C154BB">
        <w:rPr>
          <w:sz w:val="24"/>
          <w:szCs w:val="24"/>
        </w:rPr>
        <w:t>working on a platform to communicate – ASANA.  There is a cost for this service and the committee has presented the request to the Finance Committee for consideration.</w:t>
      </w:r>
    </w:p>
    <w:p w14:paraId="2ED08A7B" w14:textId="77777777" w:rsidR="00217D9A" w:rsidRPr="00C154BB" w:rsidRDefault="00217D9A" w:rsidP="000F2211">
      <w:pPr>
        <w:pStyle w:val="ListParagraph"/>
        <w:numPr>
          <w:ilvl w:val="0"/>
          <w:numId w:val="40"/>
        </w:numPr>
        <w:spacing w:after="0" w:line="240" w:lineRule="auto"/>
        <w:rPr>
          <w:sz w:val="16"/>
          <w:szCs w:val="16"/>
        </w:rPr>
      </w:pPr>
      <w:r w:rsidRPr="00C154BB">
        <w:rPr>
          <w:sz w:val="24"/>
          <w:szCs w:val="24"/>
        </w:rPr>
        <w:t xml:space="preserve">OrgCode Trainings have been scheduled and registration is listed in the weekly update e-mails.  If attendance is not feasible during live training; they are recorded and available for later viewing.   </w:t>
      </w:r>
    </w:p>
    <w:p w14:paraId="43254F89" w14:textId="64098777" w:rsidR="00E0188B" w:rsidRPr="00C154BB" w:rsidRDefault="006E4962" w:rsidP="000F2211">
      <w:pPr>
        <w:pStyle w:val="ListParagraph"/>
        <w:numPr>
          <w:ilvl w:val="0"/>
          <w:numId w:val="40"/>
        </w:numPr>
        <w:spacing w:after="0" w:line="240" w:lineRule="auto"/>
        <w:rPr>
          <w:sz w:val="16"/>
          <w:szCs w:val="16"/>
        </w:rPr>
      </w:pPr>
      <w:r w:rsidRPr="00C154BB">
        <w:rPr>
          <w:sz w:val="24"/>
          <w:szCs w:val="24"/>
        </w:rPr>
        <w:t xml:space="preserve">Next meeting will be scheduled for the end of </w:t>
      </w:r>
      <w:r w:rsidR="00217D9A" w:rsidRPr="00C154BB">
        <w:rPr>
          <w:sz w:val="24"/>
          <w:szCs w:val="24"/>
        </w:rPr>
        <w:t>February</w:t>
      </w:r>
      <w:r w:rsidRPr="00C154BB">
        <w:rPr>
          <w:sz w:val="24"/>
          <w:szCs w:val="24"/>
        </w:rPr>
        <w:t xml:space="preserve">  </w:t>
      </w:r>
      <w:r w:rsidR="000F2211" w:rsidRPr="00C154BB">
        <w:rPr>
          <w:sz w:val="24"/>
          <w:szCs w:val="24"/>
        </w:rPr>
        <w:t xml:space="preserve"> </w:t>
      </w:r>
    </w:p>
    <w:p w14:paraId="120CD4EE" w14:textId="77777777" w:rsidR="000F2211" w:rsidRPr="00C154BB" w:rsidRDefault="000F2211" w:rsidP="000F2211">
      <w:pPr>
        <w:pStyle w:val="ListParagraph"/>
        <w:spacing w:after="0" w:line="240" w:lineRule="auto"/>
        <w:rPr>
          <w:sz w:val="16"/>
          <w:szCs w:val="16"/>
        </w:rPr>
      </w:pPr>
    </w:p>
    <w:p w14:paraId="2F175FC5" w14:textId="251A4B80" w:rsidR="00FB3CD1" w:rsidRPr="00C154BB" w:rsidRDefault="00FB3CD1" w:rsidP="00FB3CD1">
      <w:pPr>
        <w:spacing w:after="0" w:line="240" w:lineRule="auto"/>
        <w:rPr>
          <w:b/>
          <w:sz w:val="24"/>
          <w:szCs w:val="24"/>
          <w:u w:val="single"/>
        </w:rPr>
      </w:pPr>
      <w:r w:rsidRPr="00C154BB">
        <w:rPr>
          <w:b/>
          <w:sz w:val="24"/>
          <w:szCs w:val="24"/>
          <w:u w:val="single"/>
        </w:rPr>
        <w:t>Finance C</w:t>
      </w:r>
      <w:bookmarkStart w:id="0" w:name="_GoBack"/>
      <w:bookmarkEnd w:id="0"/>
      <w:r w:rsidRPr="00C154BB">
        <w:rPr>
          <w:b/>
          <w:sz w:val="24"/>
          <w:szCs w:val="24"/>
          <w:u w:val="single"/>
        </w:rPr>
        <w:t xml:space="preserve">ommittee Report ~ </w:t>
      </w:r>
      <w:r w:rsidR="00D664D7" w:rsidRPr="00C154BB">
        <w:rPr>
          <w:b/>
          <w:sz w:val="24"/>
          <w:szCs w:val="24"/>
          <w:u w:val="single"/>
        </w:rPr>
        <w:t>Cornelius</w:t>
      </w:r>
    </w:p>
    <w:p w14:paraId="021D8CA4" w14:textId="1AA86356" w:rsidR="0015314A" w:rsidRPr="00C154BB" w:rsidRDefault="0093762B" w:rsidP="000F2211">
      <w:pPr>
        <w:pStyle w:val="ListParagraph"/>
        <w:numPr>
          <w:ilvl w:val="0"/>
          <w:numId w:val="43"/>
        </w:numPr>
        <w:spacing w:after="0" w:line="240" w:lineRule="auto"/>
        <w:rPr>
          <w:rFonts w:cs="Arial"/>
          <w:sz w:val="24"/>
          <w:szCs w:val="24"/>
        </w:rPr>
      </w:pPr>
      <w:r w:rsidRPr="00C154BB">
        <w:rPr>
          <w:rFonts w:cs="Arial"/>
          <w:sz w:val="24"/>
          <w:szCs w:val="24"/>
        </w:rPr>
        <w:t xml:space="preserve">The Committee </w:t>
      </w:r>
      <w:r w:rsidR="00217D9A" w:rsidRPr="00C154BB">
        <w:rPr>
          <w:rFonts w:cs="Arial"/>
          <w:sz w:val="24"/>
          <w:szCs w:val="24"/>
        </w:rPr>
        <w:t xml:space="preserve">has </w:t>
      </w:r>
      <w:r w:rsidR="006E4962" w:rsidRPr="00C154BB">
        <w:rPr>
          <w:rFonts w:cs="Arial"/>
          <w:sz w:val="24"/>
          <w:szCs w:val="24"/>
        </w:rPr>
        <w:t>collect</w:t>
      </w:r>
      <w:r w:rsidR="00217D9A" w:rsidRPr="00C154BB">
        <w:rPr>
          <w:rFonts w:cs="Arial"/>
          <w:sz w:val="24"/>
          <w:szCs w:val="24"/>
        </w:rPr>
        <w:t xml:space="preserve">ed about 90% of the </w:t>
      </w:r>
      <w:r w:rsidR="006E4962" w:rsidRPr="00C154BB">
        <w:rPr>
          <w:rFonts w:cs="Arial"/>
          <w:sz w:val="24"/>
          <w:szCs w:val="24"/>
        </w:rPr>
        <w:t>back</w:t>
      </w:r>
      <w:r w:rsidR="0079440F" w:rsidRPr="00C154BB">
        <w:rPr>
          <w:rFonts w:cs="Arial"/>
          <w:sz w:val="24"/>
          <w:szCs w:val="24"/>
        </w:rPr>
        <w:t>-</w:t>
      </w:r>
      <w:r w:rsidR="006E4962" w:rsidRPr="00C154BB">
        <w:rPr>
          <w:rFonts w:cs="Arial"/>
          <w:sz w:val="24"/>
          <w:szCs w:val="24"/>
        </w:rPr>
        <w:t xml:space="preserve">up documentation for </w:t>
      </w:r>
      <w:r w:rsidR="00153AD1" w:rsidRPr="00C154BB">
        <w:rPr>
          <w:rFonts w:cs="Arial"/>
          <w:sz w:val="24"/>
          <w:szCs w:val="24"/>
        </w:rPr>
        <w:t xml:space="preserve">BOS counties for </w:t>
      </w:r>
      <w:r w:rsidR="006E4962" w:rsidRPr="00C154BB">
        <w:rPr>
          <w:rFonts w:cs="Arial"/>
          <w:sz w:val="24"/>
          <w:szCs w:val="24"/>
        </w:rPr>
        <w:t>the System Coordination Funds</w:t>
      </w:r>
      <w:r w:rsidR="00153AD1" w:rsidRPr="00C154BB">
        <w:rPr>
          <w:rFonts w:cs="Arial"/>
          <w:sz w:val="24"/>
          <w:szCs w:val="24"/>
        </w:rPr>
        <w:t xml:space="preserve"> $1294/per county)</w:t>
      </w:r>
      <w:r w:rsidR="006E4962" w:rsidRPr="00C154BB">
        <w:rPr>
          <w:rFonts w:cs="Arial"/>
          <w:sz w:val="24"/>
          <w:szCs w:val="24"/>
        </w:rPr>
        <w:t xml:space="preserve">; </w:t>
      </w:r>
      <w:r w:rsidR="00153AD1" w:rsidRPr="00C154BB">
        <w:rPr>
          <w:rFonts w:cs="Arial"/>
          <w:sz w:val="24"/>
          <w:szCs w:val="24"/>
        </w:rPr>
        <w:t xml:space="preserve">if you have not, </w:t>
      </w:r>
      <w:r w:rsidR="006E4962" w:rsidRPr="00C154BB">
        <w:rPr>
          <w:rFonts w:cs="Arial"/>
          <w:sz w:val="24"/>
          <w:szCs w:val="24"/>
        </w:rPr>
        <w:t xml:space="preserve">submit back up documentation to </w:t>
      </w:r>
      <w:r w:rsidR="0015314A" w:rsidRPr="00C154BB">
        <w:rPr>
          <w:rFonts w:cs="Arial"/>
          <w:sz w:val="24"/>
          <w:szCs w:val="24"/>
        </w:rPr>
        <w:t>Christina</w:t>
      </w:r>
      <w:r w:rsidR="00EF3525" w:rsidRPr="00C154BB">
        <w:rPr>
          <w:rFonts w:cs="Arial"/>
          <w:sz w:val="24"/>
          <w:szCs w:val="24"/>
        </w:rPr>
        <w:t>.</w:t>
      </w:r>
      <w:r w:rsidR="0015314A" w:rsidRPr="00C154BB">
        <w:rPr>
          <w:rFonts w:cs="Arial"/>
          <w:sz w:val="24"/>
          <w:szCs w:val="24"/>
        </w:rPr>
        <w:t xml:space="preserve"> </w:t>
      </w:r>
    </w:p>
    <w:p w14:paraId="2D38FFFC" w14:textId="5275217D" w:rsidR="00153AD1" w:rsidRPr="00C154BB" w:rsidRDefault="00153AD1" w:rsidP="000F2211">
      <w:pPr>
        <w:pStyle w:val="ListParagraph"/>
        <w:numPr>
          <w:ilvl w:val="0"/>
          <w:numId w:val="43"/>
        </w:numPr>
        <w:spacing w:after="0" w:line="240" w:lineRule="auto"/>
        <w:rPr>
          <w:rFonts w:cs="Arial"/>
          <w:sz w:val="24"/>
          <w:szCs w:val="24"/>
        </w:rPr>
      </w:pPr>
      <w:r w:rsidRPr="00C154BB">
        <w:rPr>
          <w:rFonts w:cs="Arial"/>
          <w:sz w:val="24"/>
          <w:szCs w:val="24"/>
        </w:rPr>
        <w:lastRenderedPageBreak/>
        <w:t xml:space="preserve">The FY17 System Coordination Funds will total $1000/per county and spending deadline is June 30, 2019.  </w:t>
      </w:r>
    </w:p>
    <w:p w14:paraId="5B5DE034" w14:textId="2F0F16F8" w:rsidR="00153AD1" w:rsidRPr="00C154BB" w:rsidRDefault="00153AD1" w:rsidP="000F2211">
      <w:pPr>
        <w:pStyle w:val="ListParagraph"/>
        <w:numPr>
          <w:ilvl w:val="0"/>
          <w:numId w:val="43"/>
        </w:numPr>
        <w:spacing w:after="0" w:line="240" w:lineRule="auto"/>
        <w:rPr>
          <w:rFonts w:cs="Arial"/>
          <w:sz w:val="24"/>
          <w:szCs w:val="24"/>
        </w:rPr>
      </w:pPr>
      <w:r w:rsidRPr="00C154BB">
        <w:rPr>
          <w:rFonts w:cs="Arial"/>
          <w:sz w:val="24"/>
          <w:szCs w:val="24"/>
        </w:rPr>
        <w:t>Next Committee meeting is scheduled for February 22 at 9:00 a.m.</w:t>
      </w:r>
    </w:p>
    <w:p w14:paraId="0D79DDCC" w14:textId="77777777" w:rsidR="000F2211" w:rsidRPr="00C154BB" w:rsidRDefault="000F2211" w:rsidP="002E3334">
      <w:pPr>
        <w:spacing w:after="0" w:line="240" w:lineRule="auto"/>
        <w:rPr>
          <w:b/>
          <w:sz w:val="16"/>
          <w:szCs w:val="16"/>
          <w:u w:val="single"/>
        </w:rPr>
      </w:pPr>
    </w:p>
    <w:p w14:paraId="68BEDEBE" w14:textId="7C5F1EC1" w:rsidR="002E3334" w:rsidRPr="00C154BB" w:rsidRDefault="00A67690" w:rsidP="002E3334">
      <w:pPr>
        <w:spacing w:after="0" w:line="240" w:lineRule="auto"/>
        <w:rPr>
          <w:b/>
          <w:sz w:val="24"/>
          <w:szCs w:val="24"/>
          <w:u w:val="single"/>
        </w:rPr>
      </w:pPr>
      <w:r w:rsidRPr="00C154BB">
        <w:rPr>
          <w:b/>
          <w:sz w:val="24"/>
          <w:szCs w:val="24"/>
          <w:u w:val="single"/>
        </w:rPr>
        <w:t xml:space="preserve">Performance and Outcomes </w:t>
      </w:r>
      <w:r w:rsidR="002E3334" w:rsidRPr="00C154BB">
        <w:rPr>
          <w:b/>
          <w:sz w:val="24"/>
          <w:szCs w:val="24"/>
          <w:u w:val="single"/>
        </w:rPr>
        <w:t xml:space="preserve">Committee ~ </w:t>
      </w:r>
      <w:r w:rsidR="00042928" w:rsidRPr="00C154BB">
        <w:rPr>
          <w:b/>
          <w:sz w:val="24"/>
          <w:szCs w:val="24"/>
          <w:u w:val="single"/>
        </w:rPr>
        <w:t>Stone</w:t>
      </w:r>
    </w:p>
    <w:p w14:paraId="76E49241" w14:textId="39CBC4BF" w:rsidR="00EF3525" w:rsidRPr="00C154BB" w:rsidRDefault="00153AD1" w:rsidP="00EF3525">
      <w:pPr>
        <w:pStyle w:val="ListParagraph"/>
        <w:numPr>
          <w:ilvl w:val="0"/>
          <w:numId w:val="41"/>
        </w:numPr>
        <w:spacing w:after="0" w:line="240" w:lineRule="auto"/>
        <w:ind w:left="720"/>
        <w:rPr>
          <w:sz w:val="24"/>
          <w:szCs w:val="24"/>
        </w:rPr>
      </w:pPr>
      <w:r w:rsidRPr="00C154BB">
        <w:rPr>
          <w:sz w:val="24"/>
          <w:szCs w:val="24"/>
        </w:rPr>
        <w:t>No report due to scheduling conflicts.</w:t>
      </w:r>
    </w:p>
    <w:p w14:paraId="5947940C" w14:textId="77777777" w:rsidR="00EF3525" w:rsidRPr="00C154BB" w:rsidRDefault="00EF3525" w:rsidP="00EF3525">
      <w:pPr>
        <w:pStyle w:val="ListParagraph"/>
        <w:spacing w:after="0" w:line="240" w:lineRule="auto"/>
        <w:rPr>
          <w:sz w:val="16"/>
          <w:szCs w:val="16"/>
        </w:rPr>
      </w:pPr>
    </w:p>
    <w:p w14:paraId="7B9FB471" w14:textId="0D1CC01D" w:rsidR="00931A90" w:rsidRPr="00C154BB" w:rsidRDefault="00E60115" w:rsidP="00092C33">
      <w:pPr>
        <w:spacing w:after="0" w:line="240" w:lineRule="auto"/>
        <w:rPr>
          <w:b/>
          <w:sz w:val="24"/>
          <w:szCs w:val="24"/>
          <w:u w:val="single"/>
        </w:rPr>
      </w:pPr>
      <w:r w:rsidRPr="00C154BB">
        <w:rPr>
          <w:b/>
          <w:sz w:val="24"/>
          <w:szCs w:val="24"/>
          <w:u w:val="single"/>
        </w:rPr>
        <w:t xml:space="preserve">Membership </w:t>
      </w:r>
      <w:r w:rsidR="00A67690" w:rsidRPr="00C154BB">
        <w:rPr>
          <w:b/>
          <w:sz w:val="24"/>
          <w:szCs w:val="24"/>
          <w:u w:val="single"/>
        </w:rPr>
        <w:t xml:space="preserve">and </w:t>
      </w:r>
      <w:r w:rsidR="00F07B3C" w:rsidRPr="00C154BB">
        <w:rPr>
          <w:b/>
          <w:sz w:val="24"/>
          <w:szCs w:val="24"/>
          <w:u w:val="single"/>
        </w:rPr>
        <w:t>Nominating</w:t>
      </w:r>
      <w:r w:rsidR="00A67690" w:rsidRPr="00C154BB">
        <w:rPr>
          <w:b/>
          <w:sz w:val="24"/>
          <w:szCs w:val="24"/>
          <w:u w:val="single"/>
        </w:rPr>
        <w:t xml:space="preserve"> </w:t>
      </w:r>
      <w:r w:rsidRPr="00C154BB">
        <w:rPr>
          <w:b/>
          <w:sz w:val="24"/>
          <w:szCs w:val="24"/>
          <w:u w:val="single"/>
        </w:rPr>
        <w:t xml:space="preserve">~ </w:t>
      </w:r>
      <w:r w:rsidR="00042928" w:rsidRPr="00C154BB">
        <w:rPr>
          <w:b/>
          <w:sz w:val="24"/>
          <w:szCs w:val="24"/>
          <w:u w:val="single"/>
        </w:rPr>
        <w:t>Jerome</w:t>
      </w:r>
    </w:p>
    <w:p w14:paraId="5FB5C8FE" w14:textId="58DF271F" w:rsidR="00E92104" w:rsidRPr="00C154BB" w:rsidRDefault="009965E7" w:rsidP="00E24142">
      <w:pPr>
        <w:pStyle w:val="ListParagraph"/>
        <w:numPr>
          <w:ilvl w:val="0"/>
          <w:numId w:val="41"/>
        </w:numPr>
        <w:spacing w:after="0" w:line="240" w:lineRule="auto"/>
        <w:ind w:left="720"/>
        <w:rPr>
          <w:b/>
          <w:sz w:val="16"/>
          <w:szCs w:val="16"/>
          <w:u w:val="single"/>
        </w:rPr>
      </w:pPr>
      <w:r w:rsidRPr="00C154BB">
        <w:rPr>
          <w:sz w:val="24"/>
          <w:szCs w:val="24"/>
        </w:rPr>
        <w:t xml:space="preserve">Two new members are being welcomed to the Governance Council - </w:t>
      </w:r>
      <w:r w:rsidR="00153AD1" w:rsidRPr="00C154BB">
        <w:rPr>
          <w:sz w:val="24"/>
          <w:szCs w:val="24"/>
        </w:rPr>
        <w:t>Rebecca LaChapelle</w:t>
      </w:r>
      <w:r w:rsidRPr="00C154BB">
        <w:rPr>
          <w:sz w:val="24"/>
          <w:szCs w:val="24"/>
        </w:rPr>
        <w:t xml:space="preserve">, Dickinson &amp; Kittie Tuinstra, Oceana.  Seven county seats are currently </w:t>
      </w:r>
      <w:r w:rsidR="000A47F4" w:rsidRPr="00C154BB">
        <w:rPr>
          <w:sz w:val="24"/>
          <w:szCs w:val="24"/>
        </w:rPr>
        <w:t>vacant across the Regions.</w:t>
      </w:r>
    </w:p>
    <w:p w14:paraId="73297AFD" w14:textId="77777777" w:rsidR="00E24142" w:rsidRPr="00C154BB" w:rsidRDefault="00E24142" w:rsidP="00E24142">
      <w:pPr>
        <w:pStyle w:val="ListParagraph"/>
        <w:spacing w:after="0" w:line="240" w:lineRule="auto"/>
        <w:rPr>
          <w:b/>
          <w:sz w:val="16"/>
          <w:szCs w:val="16"/>
          <w:u w:val="single"/>
        </w:rPr>
      </w:pPr>
    </w:p>
    <w:p w14:paraId="766687D4" w14:textId="4F998F4B" w:rsidR="00A67690" w:rsidRPr="00C154BB" w:rsidRDefault="000A47F4" w:rsidP="00A67690">
      <w:pPr>
        <w:spacing w:after="0" w:line="240" w:lineRule="auto"/>
        <w:rPr>
          <w:b/>
          <w:sz w:val="24"/>
          <w:szCs w:val="24"/>
          <w:u w:val="single"/>
        </w:rPr>
      </w:pPr>
      <w:r w:rsidRPr="00C154BB">
        <w:rPr>
          <w:b/>
          <w:sz w:val="24"/>
          <w:szCs w:val="24"/>
          <w:u w:val="single"/>
        </w:rPr>
        <w:t>Contractual Oversight</w:t>
      </w:r>
      <w:r w:rsidR="00A67690" w:rsidRPr="00C154BB">
        <w:rPr>
          <w:b/>
          <w:sz w:val="24"/>
          <w:szCs w:val="24"/>
          <w:u w:val="single"/>
        </w:rPr>
        <w:t xml:space="preserve"> Committee ~ Dunn</w:t>
      </w:r>
    </w:p>
    <w:p w14:paraId="6B710369" w14:textId="6412454E" w:rsidR="009965E7" w:rsidRPr="00C154BB" w:rsidRDefault="009965E7" w:rsidP="0015314A">
      <w:pPr>
        <w:pStyle w:val="ListParagraph"/>
        <w:numPr>
          <w:ilvl w:val="0"/>
          <w:numId w:val="47"/>
        </w:numPr>
        <w:spacing w:after="0" w:line="240" w:lineRule="auto"/>
        <w:ind w:left="720"/>
        <w:rPr>
          <w:sz w:val="16"/>
          <w:szCs w:val="16"/>
        </w:rPr>
      </w:pPr>
      <w:r w:rsidRPr="00C154BB">
        <w:rPr>
          <w:sz w:val="24"/>
          <w:szCs w:val="24"/>
        </w:rPr>
        <w:t xml:space="preserve">The Committee will meet on February 21 at 1:00 p.m. to review the contract between MSHDA (Lead Agency) and MCAH (HMIS System Lead).  This meeting will be to review and make any necessary adjustments to the old contract which ends February 28, 2019, </w:t>
      </w:r>
      <w:r w:rsidR="00B7785E" w:rsidRPr="00C154BB">
        <w:rPr>
          <w:sz w:val="24"/>
          <w:szCs w:val="24"/>
        </w:rPr>
        <w:t>to</w:t>
      </w:r>
      <w:r w:rsidRPr="00C154BB">
        <w:rPr>
          <w:sz w:val="24"/>
          <w:szCs w:val="24"/>
        </w:rPr>
        <w:t xml:space="preserve"> have the new contract in place by March 1, 2019.  If interested in joining this Committee contact </w:t>
      </w:r>
      <w:r w:rsidR="0017637A" w:rsidRPr="00C154BB">
        <w:rPr>
          <w:sz w:val="24"/>
          <w:szCs w:val="24"/>
        </w:rPr>
        <w:t xml:space="preserve">the Coordinator.  </w:t>
      </w:r>
    </w:p>
    <w:p w14:paraId="0369D202" w14:textId="77777777" w:rsidR="0015314A" w:rsidRPr="00C154BB" w:rsidRDefault="0015314A" w:rsidP="0015314A">
      <w:pPr>
        <w:pStyle w:val="ListParagraph"/>
        <w:spacing w:after="0" w:line="240" w:lineRule="auto"/>
        <w:ind w:left="1080"/>
        <w:rPr>
          <w:sz w:val="16"/>
          <w:szCs w:val="16"/>
        </w:rPr>
      </w:pPr>
    </w:p>
    <w:p w14:paraId="3907AC37" w14:textId="57F3DCD3" w:rsidR="00A67690" w:rsidRPr="00C154BB" w:rsidRDefault="0067065A" w:rsidP="00A67690">
      <w:pPr>
        <w:spacing w:after="0" w:line="240" w:lineRule="auto"/>
        <w:rPr>
          <w:b/>
          <w:sz w:val="24"/>
          <w:szCs w:val="24"/>
          <w:u w:val="single"/>
        </w:rPr>
      </w:pPr>
      <w:r w:rsidRPr="00C154BB">
        <w:rPr>
          <w:b/>
          <w:sz w:val="24"/>
          <w:szCs w:val="24"/>
          <w:u w:val="single"/>
        </w:rPr>
        <w:t xml:space="preserve">HUD CoC Application and </w:t>
      </w:r>
      <w:r w:rsidR="00A67690" w:rsidRPr="00C154BB">
        <w:rPr>
          <w:b/>
          <w:sz w:val="24"/>
          <w:szCs w:val="24"/>
          <w:u w:val="single"/>
        </w:rPr>
        <w:t xml:space="preserve">Evaluation Committee ~ </w:t>
      </w:r>
      <w:r w:rsidR="0017637A" w:rsidRPr="00C154BB">
        <w:rPr>
          <w:b/>
          <w:sz w:val="24"/>
          <w:szCs w:val="24"/>
          <w:u w:val="single"/>
        </w:rPr>
        <w:t>Soulard</w:t>
      </w:r>
    </w:p>
    <w:p w14:paraId="5BE14CDC" w14:textId="23E50673" w:rsidR="00E24142" w:rsidRPr="00C154BB" w:rsidRDefault="000A47F4" w:rsidP="0017637A">
      <w:pPr>
        <w:pStyle w:val="ListParagraph"/>
        <w:numPr>
          <w:ilvl w:val="0"/>
          <w:numId w:val="41"/>
        </w:numPr>
        <w:spacing w:after="0" w:line="240" w:lineRule="auto"/>
        <w:ind w:left="720"/>
        <w:rPr>
          <w:b/>
          <w:sz w:val="16"/>
          <w:szCs w:val="16"/>
          <w:u w:val="single"/>
        </w:rPr>
      </w:pPr>
      <w:r w:rsidRPr="00C154BB">
        <w:rPr>
          <w:sz w:val="24"/>
          <w:szCs w:val="24"/>
        </w:rPr>
        <w:t xml:space="preserve">This Committee </w:t>
      </w:r>
      <w:r w:rsidR="005F4F92" w:rsidRPr="00C154BB">
        <w:rPr>
          <w:sz w:val="24"/>
          <w:szCs w:val="24"/>
        </w:rPr>
        <w:t xml:space="preserve">met on </w:t>
      </w:r>
      <w:r w:rsidR="0017637A" w:rsidRPr="00C154BB">
        <w:rPr>
          <w:sz w:val="24"/>
          <w:szCs w:val="24"/>
        </w:rPr>
        <w:t xml:space="preserve">February 4 and reviewed the location application process used during the HUD CoC FY18 NOFA Funding.  Areas of improvement were identified, and work is starting </w:t>
      </w:r>
      <w:r w:rsidR="00B7785E" w:rsidRPr="00C154BB">
        <w:rPr>
          <w:sz w:val="24"/>
          <w:szCs w:val="24"/>
        </w:rPr>
        <w:t>to</w:t>
      </w:r>
      <w:r w:rsidR="0017637A" w:rsidRPr="00C154BB">
        <w:rPr>
          <w:sz w:val="24"/>
          <w:szCs w:val="24"/>
        </w:rPr>
        <w:t xml:space="preserve"> have in place prior to the FY19 NOFA.  The next meeting is scheduled for March 4 at 2:00 pm.</w:t>
      </w:r>
      <w:r w:rsidR="005F4F92" w:rsidRPr="00C154BB">
        <w:rPr>
          <w:sz w:val="24"/>
          <w:szCs w:val="24"/>
        </w:rPr>
        <w:t xml:space="preserve"> </w:t>
      </w:r>
    </w:p>
    <w:p w14:paraId="769B0114" w14:textId="77777777" w:rsidR="0015314A" w:rsidRPr="00C154BB" w:rsidRDefault="0015314A" w:rsidP="0015314A">
      <w:pPr>
        <w:pStyle w:val="ListParagraph"/>
        <w:spacing w:after="0" w:line="240" w:lineRule="auto"/>
        <w:rPr>
          <w:b/>
          <w:sz w:val="16"/>
          <w:szCs w:val="16"/>
          <w:u w:val="single"/>
        </w:rPr>
      </w:pPr>
    </w:p>
    <w:p w14:paraId="75201164" w14:textId="595C185D" w:rsidR="00A67690" w:rsidRPr="00C154BB" w:rsidRDefault="00A67690" w:rsidP="00A67690">
      <w:pPr>
        <w:spacing w:after="0" w:line="240" w:lineRule="auto"/>
        <w:rPr>
          <w:b/>
          <w:sz w:val="24"/>
          <w:szCs w:val="24"/>
          <w:u w:val="single"/>
        </w:rPr>
      </w:pPr>
      <w:r w:rsidRPr="00C154BB">
        <w:rPr>
          <w:b/>
          <w:sz w:val="24"/>
          <w:szCs w:val="24"/>
          <w:u w:val="single"/>
        </w:rPr>
        <w:t>Vulnerable Populations Committee ~</w:t>
      </w:r>
    </w:p>
    <w:p w14:paraId="3544238A" w14:textId="2CDACBE9" w:rsidR="005F7BA3" w:rsidRPr="00C154BB" w:rsidRDefault="005F7BA3" w:rsidP="00940D7C">
      <w:pPr>
        <w:pStyle w:val="ListParagraph"/>
        <w:numPr>
          <w:ilvl w:val="0"/>
          <w:numId w:val="41"/>
        </w:numPr>
        <w:spacing w:after="0" w:line="240" w:lineRule="auto"/>
        <w:ind w:left="720"/>
        <w:rPr>
          <w:sz w:val="16"/>
          <w:szCs w:val="16"/>
        </w:rPr>
      </w:pPr>
      <w:r w:rsidRPr="00C154BB">
        <w:rPr>
          <w:sz w:val="24"/>
          <w:szCs w:val="24"/>
          <w:u w:val="single"/>
        </w:rPr>
        <w:t>Youth Committee</w:t>
      </w:r>
      <w:r w:rsidRPr="00C154BB">
        <w:rPr>
          <w:sz w:val="24"/>
          <w:szCs w:val="24"/>
        </w:rPr>
        <w:t xml:space="preserve"> (Chair – Cindy Arneson) – Rapid Results Institute</w:t>
      </w:r>
      <w:r w:rsidR="00B7785E" w:rsidRPr="00C154BB">
        <w:rPr>
          <w:sz w:val="24"/>
          <w:szCs w:val="24"/>
        </w:rPr>
        <w:t>, funded by HUD, contacted</w:t>
      </w:r>
      <w:r w:rsidRPr="00C154BB">
        <w:rPr>
          <w:sz w:val="24"/>
          <w:szCs w:val="24"/>
        </w:rPr>
        <w:t xml:space="preserve"> the BOS and asked if there were communities interested </w:t>
      </w:r>
      <w:r w:rsidR="00B7785E" w:rsidRPr="00C154BB">
        <w:rPr>
          <w:sz w:val="24"/>
          <w:szCs w:val="24"/>
        </w:rPr>
        <w:t>participating in a 1</w:t>
      </w:r>
      <w:r w:rsidRPr="00C154BB">
        <w:rPr>
          <w:sz w:val="24"/>
          <w:szCs w:val="24"/>
        </w:rPr>
        <w:t>00 Day Youth Challenge; one Community</w:t>
      </w:r>
      <w:r w:rsidR="00B7785E" w:rsidRPr="00C154BB">
        <w:rPr>
          <w:sz w:val="24"/>
          <w:szCs w:val="24"/>
        </w:rPr>
        <w:t xml:space="preserve"> (Wexford, Missaukee, Manistee)</w:t>
      </w:r>
      <w:r w:rsidRPr="00C154BB">
        <w:rPr>
          <w:sz w:val="24"/>
          <w:szCs w:val="24"/>
        </w:rPr>
        <w:t xml:space="preserve"> wrote of interest.</w:t>
      </w:r>
      <w:r w:rsidR="00B7785E" w:rsidRPr="00C154BB">
        <w:rPr>
          <w:sz w:val="24"/>
          <w:szCs w:val="24"/>
        </w:rPr>
        <w:t xml:space="preserve">  Next meeting is scheduled for February 27. </w:t>
      </w:r>
    </w:p>
    <w:p w14:paraId="29FAD396" w14:textId="504C9D84" w:rsidR="005F7BA3" w:rsidRPr="00C154BB"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Domestic Violence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Shelly Safi</w:t>
      </w:r>
      <w:r w:rsidRPr="00C154BB">
        <w:rPr>
          <w:sz w:val="24"/>
          <w:szCs w:val="24"/>
        </w:rPr>
        <w:t>)</w:t>
      </w:r>
      <w:r w:rsidR="00B7785E" w:rsidRPr="00C154BB">
        <w:rPr>
          <w:sz w:val="24"/>
          <w:szCs w:val="24"/>
        </w:rPr>
        <w:t xml:space="preserve"> – </w:t>
      </w:r>
      <w:r w:rsidR="00933834" w:rsidRPr="00C154BB">
        <w:rPr>
          <w:sz w:val="24"/>
          <w:szCs w:val="24"/>
        </w:rPr>
        <w:t>C</w:t>
      </w:r>
      <w:r w:rsidR="00B7785E" w:rsidRPr="00C154BB">
        <w:rPr>
          <w:sz w:val="24"/>
          <w:szCs w:val="24"/>
        </w:rPr>
        <w:t xml:space="preserve">ommittee met on February 6 and started working the </w:t>
      </w:r>
      <w:r w:rsidR="00933834" w:rsidRPr="00C154BB">
        <w:rPr>
          <w:sz w:val="24"/>
          <w:szCs w:val="24"/>
        </w:rPr>
        <w:t xml:space="preserve">purpose and </w:t>
      </w:r>
      <w:r w:rsidR="00B7785E" w:rsidRPr="00C154BB">
        <w:rPr>
          <w:sz w:val="24"/>
          <w:szCs w:val="24"/>
        </w:rPr>
        <w:t>scope of th</w:t>
      </w:r>
      <w:r w:rsidR="00933834" w:rsidRPr="00C154BB">
        <w:rPr>
          <w:sz w:val="24"/>
          <w:szCs w:val="24"/>
        </w:rPr>
        <w:t xml:space="preserve">is committee.  Also spoke about being experts in this area learn how and where to access funds for this population.  </w:t>
      </w:r>
    </w:p>
    <w:p w14:paraId="190F5CFD" w14:textId="2F16013B" w:rsidR="00B7785E" w:rsidRPr="00C154BB"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Veterans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Carly Huffman</w:t>
      </w:r>
      <w:r w:rsidRPr="00C154BB">
        <w:rPr>
          <w:sz w:val="24"/>
          <w:szCs w:val="24"/>
        </w:rPr>
        <w:t>)</w:t>
      </w:r>
      <w:r w:rsidR="00EF3525" w:rsidRPr="00C154BB">
        <w:rPr>
          <w:sz w:val="24"/>
          <w:szCs w:val="24"/>
        </w:rPr>
        <w:t xml:space="preserve"> </w:t>
      </w:r>
      <w:r w:rsidR="00B7785E" w:rsidRPr="00C154BB">
        <w:rPr>
          <w:sz w:val="24"/>
          <w:szCs w:val="24"/>
        </w:rPr>
        <w:t xml:space="preserve">- </w:t>
      </w:r>
      <w:r w:rsidR="00933834" w:rsidRPr="00C154BB">
        <w:rPr>
          <w:sz w:val="24"/>
          <w:szCs w:val="24"/>
        </w:rPr>
        <w:t xml:space="preserve">The first meeting of the committee is scheduled for February 26 with the agenda forthcoming; the focus will be to establish primary goals and meeting schedule of the committee.  </w:t>
      </w:r>
    </w:p>
    <w:p w14:paraId="499EB845" w14:textId="77777777" w:rsidR="0015314A" w:rsidRPr="00C154BB" w:rsidRDefault="0015314A" w:rsidP="0015314A">
      <w:pPr>
        <w:spacing w:after="0" w:line="240" w:lineRule="auto"/>
        <w:rPr>
          <w:sz w:val="16"/>
          <w:szCs w:val="16"/>
        </w:rPr>
      </w:pPr>
    </w:p>
    <w:p w14:paraId="2CED967D" w14:textId="423B3D14" w:rsidR="00A61F61" w:rsidRPr="00C154BB" w:rsidRDefault="0015314A" w:rsidP="0015314A">
      <w:pPr>
        <w:spacing w:after="0" w:line="240" w:lineRule="auto"/>
        <w:rPr>
          <w:b/>
          <w:sz w:val="16"/>
          <w:szCs w:val="16"/>
          <w:u w:val="single"/>
        </w:rPr>
      </w:pPr>
      <w:r w:rsidRPr="00C154BB">
        <w:rPr>
          <w:b/>
          <w:sz w:val="24"/>
          <w:szCs w:val="24"/>
          <w:u w:val="single"/>
        </w:rPr>
        <w:t>Coordinator Update ~ Soulard</w:t>
      </w:r>
      <w:r w:rsidR="00A61F61" w:rsidRPr="00C154BB">
        <w:rPr>
          <w:b/>
          <w:sz w:val="24"/>
          <w:szCs w:val="24"/>
          <w:u w:val="single"/>
        </w:rPr>
        <w:t xml:space="preserve"> </w:t>
      </w:r>
    </w:p>
    <w:p w14:paraId="0DD1F41D" w14:textId="2BD63016" w:rsidR="00933834" w:rsidRPr="00C154BB" w:rsidRDefault="00933834" w:rsidP="0015314A">
      <w:pPr>
        <w:pStyle w:val="ListParagraph"/>
        <w:numPr>
          <w:ilvl w:val="0"/>
          <w:numId w:val="48"/>
        </w:numPr>
        <w:spacing w:after="0" w:line="240" w:lineRule="auto"/>
        <w:rPr>
          <w:sz w:val="24"/>
          <w:szCs w:val="24"/>
        </w:rPr>
      </w:pPr>
      <w:r w:rsidRPr="00C154BB">
        <w:rPr>
          <w:sz w:val="24"/>
          <w:szCs w:val="24"/>
        </w:rPr>
        <w:t>There will be change to the webinar platform for the Governance Council meetings starting in March</w:t>
      </w:r>
      <w:r w:rsidR="00EF3525" w:rsidRPr="00C154BB">
        <w:rPr>
          <w:sz w:val="24"/>
          <w:szCs w:val="24"/>
        </w:rPr>
        <w:t xml:space="preserve">.  A request to purchase a new </w:t>
      </w:r>
      <w:r w:rsidRPr="00C154BB">
        <w:rPr>
          <w:sz w:val="24"/>
          <w:szCs w:val="24"/>
        </w:rPr>
        <w:t>platform</w:t>
      </w:r>
      <w:r w:rsidR="00EF3525" w:rsidRPr="00C154BB">
        <w:rPr>
          <w:sz w:val="24"/>
          <w:szCs w:val="24"/>
        </w:rPr>
        <w:t xml:space="preserve">, </w:t>
      </w:r>
      <w:r w:rsidRPr="00C154BB">
        <w:rPr>
          <w:sz w:val="24"/>
          <w:szCs w:val="24"/>
        </w:rPr>
        <w:t>Zoom</w:t>
      </w:r>
      <w:r w:rsidR="00EF3525" w:rsidRPr="00C154BB">
        <w:rPr>
          <w:sz w:val="24"/>
          <w:szCs w:val="24"/>
        </w:rPr>
        <w:t xml:space="preserve">, has been sent submitted to the Finance Committee for review.  If approved, an </w:t>
      </w:r>
      <w:r w:rsidRPr="00C154BB">
        <w:rPr>
          <w:sz w:val="24"/>
          <w:szCs w:val="24"/>
        </w:rPr>
        <w:t xml:space="preserve">updated meeting registration link will be sent to Council Members and attendees.  </w:t>
      </w:r>
    </w:p>
    <w:p w14:paraId="4DC2D1DE" w14:textId="047B0252" w:rsidR="00B7785E" w:rsidRPr="00C154BB" w:rsidRDefault="00B7785E" w:rsidP="0015314A">
      <w:pPr>
        <w:pStyle w:val="ListParagraph"/>
        <w:numPr>
          <w:ilvl w:val="0"/>
          <w:numId w:val="48"/>
        </w:numPr>
        <w:spacing w:after="0" w:line="240" w:lineRule="auto"/>
        <w:rPr>
          <w:sz w:val="24"/>
          <w:szCs w:val="24"/>
        </w:rPr>
      </w:pPr>
      <w:r w:rsidRPr="00C154BB">
        <w:rPr>
          <w:sz w:val="24"/>
          <w:szCs w:val="24"/>
        </w:rPr>
        <w:t xml:space="preserve">HUD FY18 CoC Funding Awards were released – MIBOSCOC received an increase of over $180,000.  </w:t>
      </w:r>
    </w:p>
    <w:p w14:paraId="7E14BE61" w14:textId="2F3FCA54" w:rsidR="00EF3525" w:rsidRPr="00C154BB" w:rsidRDefault="00EF3525" w:rsidP="0015314A">
      <w:pPr>
        <w:pStyle w:val="ListParagraph"/>
        <w:numPr>
          <w:ilvl w:val="0"/>
          <w:numId w:val="48"/>
        </w:numPr>
        <w:spacing w:after="0" w:line="240" w:lineRule="auto"/>
        <w:rPr>
          <w:sz w:val="24"/>
          <w:szCs w:val="24"/>
        </w:rPr>
      </w:pPr>
      <w:r w:rsidRPr="00C154BB">
        <w:rPr>
          <w:sz w:val="24"/>
          <w:szCs w:val="24"/>
        </w:rPr>
        <w:t xml:space="preserve">HUD Registration Deadline has been announced and is the precursor to the HUD NOFA season.  </w:t>
      </w:r>
    </w:p>
    <w:p w14:paraId="3D41C817" w14:textId="455BC1C9" w:rsidR="00EF3525" w:rsidRPr="00C154BB" w:rsidRDefault="00EF3525" w:rsidP="0015314A">
      <w:pPr>
        <w:pStyle w:val="ListParagraph"/>
        <w:numPr>
          <w:ilvl w:val="0"/>
          <w:numId w:val="48"/>
        </w:numPr>
        <w:spacing w:after="0" w:line="240" w:lineRule="auto"/>
        <w:rPr>
          <w:sz w:val="24"/>
          <w:szCs w:val="24"/>
        </w:rPr>
      </w:pPr>
      <w:r w:rsidRPr="00C154BB">
        <w:rPr>
          <w:sz w:val="24"/>
          <w:szCs w:val="24"/>
        </w:rPr>
        <w:t xml:space="preserve">HUD BOS Recipients should be checking e-SNAPS regularly to ensure compliance with HUD.  </w:t>
      </w:r>
    </w:p>
    <w:p w14:paraId="39B8A24C" w14:textId="77777777" w:rsidR="00012BD9" w:rsidRPr="00C154BB" w:rsidRDefault="00012BD9" w:rsidP="00012BD9">
      <w:pPr>
        <w:spacing w:after="0" w:line="240" w:lineRule="auto"/>
        <w:rPr>
          <w:sz w:val="16"/>
          <w:szCs w:val="16"/>
        </w:rPr>
      </w:pPr>
    </w:p>
    <w:p w14:paraId="414A2128" w14:textId="2825DBE6" w:rsidR="008328AC" w:rsidRPr="00C154BB" w:rsidRDefault="00BB380F" w:rsidP="00092C33">
      <w:pPr>
        <w:spacing w:after="0" w:line="240" w:lineRule="auto"/>
        <w:rPr>
          <w:b/>
          <w:sz w:val="24"/>
          <w:szCs w:val="24"/>
          <w:u w:val="single"/>
        </w:rPr>
      </w:pPr>
      <w:r w:rsidRPr="00C154BB">
        <w:rPr>
          <w:b/>
          <w:sz w:val="24"/>
          <w:szCs w:val="24"/>
          <w:u w:val="single"/>
        </w:rPr>
        <w:t>Public Comment/Announcements</w:t>
      </w:r>
    </w:p>
    <w:p w14:paraId="5BA5592C" w14:textId="3377A206" w:rsidR="005968AF" w:rsidRPr="00C154BB" w:rsidRDefault="000F2211" w:rsidP="00D07CD5">
      <w:pPr>
        <w:pStyle w:val="ListParagraph"/>
        <w:numPr>
          <w:ilvl w:val="0"/>
          <w:numId w:val="41"/>
        </w:numPr>
        <w:spacing w:after="0" w:line="240" w:lineRule="auto"/>
        <w:ind w:left="720"/>
        <w:rPr>
          <w:sz w:val="24"/>
          <w:szCs w:val="24"/>
        </w:rPr>
      </w:pPr>
      <w:r w:rsidRPr="00C154BB">
        <w:rPr>
          <w:sz w:val="24"/>
          <w:szCs w:val="24"/>
        </w:rPr>
        <w:t>No public comment noted</w:t>
      </w:r>
      <w:r w:rsidR="00CD0F76" w:rsidRPr="00C154BB">
        <w:rPr>
          <w:sz w:val="24"/>
          <w:szCs w:val="24"/>
        </w:rPr>
        <w:t xml:space="preserve">. </w:t>
      </w:r>
    </w:p>
    <w:p w14:paraId="0D13E883" w14:textId="338DA2A5" w:rsidR="00A67690" w:rsidRPr="00C154BB" w:rsidRDefault="004175CE" w:rsidP="005968AF">
      <w:pPr>
        <w:pStyle w:val="ListParagraph"/>
        <w:spacing w:after="0" w:line="240" w:lineRule="auto"/>
        <w:rPr>
          <w:sz w:val="24"/>
          <w:szCs w:val="24"/>
        </w:rPr>
      </w:pPr>
      <w:r w:rsidRPr="00C154BB">
        <w:rPr>
          <w:sz w:val="24"/>
          <w:szCs w:val="24"/>
        </w:rPr>
        <w:t xml:space="preserve"> </w:t>
      </w:r>
    </w:p>
    <w:p w14:paraId="4DF11F9F" w14:textId="76CEF5ED" w:rsidR="000E2D25" w:rsidRPr="00C154BB" w:rsidRDefault="000E2D25" w:rsidP="00092C33">
      <w:pPr>
        <w:tabs>
          <w:tab w:val="left" w:pos="1080"/>
        </w:tabs>
        <w:spacing w:after="0" w:line="240" w:lineRule="auto"/>
        <w:rPr>
          <w:sz w:val="24"/>
          <w:szCs w:val="24"/>
        </w:rPr>
      </w:pPr>
      <w:r w:rsidRPr="00C154BB">
        <w:rPr>
          <w:sz w:val="24"/>
          <w:szCs w:val="24"/>
        </w:rPr>
        <w:t>Meeting adjourned</w:t>
      </w:r>
      <w:r w:rsidR="00933834" w:rsidRPr="00C154BB">
        <w:rPr>
          <w:sz w:val="24"/>
          <w:szCs w:val="24"/>
        </w:rPr>
        <w:t xml:space="preserve"> at 11:11 am.</w:t>
      </w:r>
      <w:r w:rsidRPr="00C154BB">
        <w:rPr>
          <w:sz w:val="24"/>
          <w:szCs w:val="24"/>
        </w:rPr>
        <w:t xml:space="preserve"> </w:t>
      </w:r>
    </w:p>
    <w:p w14:paraId="76CFB2A7" w14:textId="7863C547" w:rsidR="00DD3764" w:rsidRPr="00DB3DB2" w:rsidRDefault="00B922E6" w:rsidP="00092C33">
      <w:pPr>
        <w:spacing w:after="0" w:line="240" w:lineRule="auto"/>
        <w:rPr>
          <w:sz w:val="24"/>
          <w:szCs w:val="24"/>
        </w:rPr>
      </w:pPr>
      <w:r w:rsidRPr="00C154BB">
        <w:rPr>
          <w:sz w:val="24"/>
          <w:szCs w:val="24"/>
        </w:rPr>
        <w:t xml:space="preserve">Submitted </w:t>
      </w:r>
      <w:r w:rsidR="000F0BDC">
        <w:rPr>
          <w:sz w:val="24"/>
          <w:szCs w:val="24"/>
        </w:rPr>
        <w:t>February 2019</w:t>
      </w:r>
      <w:r w:rsidRPr="00C154BB">
        <w:rPr>
          <w:sz w:val="24"/>
          <w:szCs w:val="24"/>
        </w:rPr>
        <w:t xml:space="preserve">: </w:t>
      </w:r>
      <w:r w:rsidR="000E2D25" w:rsidRPr="00C154BB">
        <w:rPr>
          <w:sz w:val="24"/>
          <w:szCs w:val="24"/>
        </w:rPr>
        <w:t>Christa Jerome</w:t>
      </w:r>
      <w:r w:rsidR="000F0BDC">
        <w:rPr>
          <w:sz w:val="24"/>
          <w:szCs w:val="24"/>
        </w:rPr>
        <w:t>, MIBOSCOC Secretary</w:t>
      </w:r>
    </w:p>
    <w:sectPr w:rsidR="00DD3764" w:rsidRPr="00DB3DB2" w:rsidSect="00053422">
      <w:pgSz w:w="12240" w:h="15840"/>
      <w:pgMar w:top="450" w:right="108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071440" w:rsidRDefault="00071440" w:rsidP="00544617">
      <w:pPr>
        <w:spacing w:after="0" w:line="240" w:lineRule="auto"/>
      </w:pPr>
      <w:r>
        <w:separator/>
      </w:r>
    </w:p>
  </w:endnote>
  <w:endnote w:type="continuationSeparator" w:id="0">
    <w:p w14:paraId="23411C74" w14:textId="77777777" w:rsidR="00071440" w:rsidRDefault="00071440"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071440" w:rsidRDefault="00071440" w:rsidP="00544617">
      <w:pPr>
        <w:spacing w:after="0" w:line="240" w:lineRule="auto"/>
      </w:pPr>
      <w:r>
        <w:separator/>
      </w:r>
    </w:p>
  </w:footnote>
  <w:footnote w:type="continuationSeparator" w:id="0">
    <w:p w14:paraId="29EC36A8" w14:textId="77777777" w:rsidR="00071440" w:rsidRDefault="00071440"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7F"/>
    <w:multiLevelType w:val="hybridMultilevel"/>
    <w:tmpl w:val="89E48B24"/>
    <w:lvl w:ilvl="0" w:tplc="7B6A16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C2395"/>
    <w:multiLevelType w:val="hybridMultilevel"/>
    <w:tmpl w:val="934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15522"/>
    <w:multiLevelType w:val="hybridMultilevel"/>
    <w:tmpl w:val="9C2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6"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5"/>
  </w:num>
  <w:num w:numId="4">
    <w:abstractNumId w:val="22"/>
  </w:num>
  <w:num w:numId="5">
    <w:abstractNumId w:val="15"/>
  </w:num>
  <w:num w:numId="6">
    <w:abstractNumId w:val="23"/>
  </w:num>
  <w:num w:numId="7">
    <w:abstractNumId w:val="44"/>
  </w:num>
  <w:num w:numId="8">
    <w:abstractNumId w:val="16"/>
  </w:num>
  <w:num w:numId="9">
    <w:abstractNumId w:val="42"/>
  </w:num>
  <w:num w:numId="10">
    <w:abstractNumId w:val="19"/>
  </w:num>
  <w:num w:numId="11">
    <w:abstractNumId w:val="6"/>
  </w:num>
  <w:num w:numId="12">
    <w:abstractNumId w:val="18"/>
  </w:num>
  <w:num w:numId="13">
    <w:abstractNumId w:val="10"/>
  </w:num>
  <w:num w:numId="14">
    <w:abstractNumId w:val="5"/>
  </w:num>
  <w:num w:numId="15">
    <w:abstractNumId w:val="3"/>
  </w:num>
  <w:num w:numId="16">
    <w:abstractNumId w:val="39"/>
  </w:num>
  <w:num w:numId="17">
    <w:abstractNumId w:val="41"/>
  </w:num>
  <w:num w:numId="18">
    <w:abstractNumId w:val="29"/>
  </w:num>
  <w:num w:numId="19">
    <w:abstractNumId w:val="32"/>
  </w:num>
  <w:num w:numId="20">
    <w:abstractNumId w:val="45"/>
  </w:num>
  <w:num w:numId="21">
    <w:abstractNumId w:val="31"/>
  </w:num>
  <w:num w:numId="22">
    <w:abstractNumId w:val="14"/>
  </w:num>
  <w:num w:numId="23">
    <w:abstractNumId w:val="11"/>
  </w:num>
  <w:num w:numId="24">
    <w:abstractNumId w:val="46"/>
  </w:num>
  <w:num w:numId="25">
    <w:abstractNumId w:val="24"/>
  </w:num>
  <w:num w:numId="26">
    <w:abstractNumId w:val="12"/>
  </w:num>
  <w:num w:numId="27">
    <w:abstractNumId w:val="43"/>
  </w:num>
  <w:num w:numId="28">
    <w:abstractNumId w:val="34"/>
  </w:num>
  <w:num w:numId="29">
    <w:abstractNumId w:val="8"/>
  </w:num>
  <w:num w:numId="30">
    <w:abstractNumId w:val="47"/>
  </w:num>
  <w:num w:numId="31">
    <w:abstractNumId w:val="33"/>
  </w:num>
  <w:num w:numId="32">
    <w:abstractNumId w:val="26"/>
  </w:num>
  <w:num w:numId="33">
    <w:abstractNumId w:val="28"/>
  </w:num>
  <w:num w:numId="34">
    <w:abstractNumId w:val="13"/>
  </w:num>
  <w:num w:numId="35">
    <w:abstractNumId w:val="2"/>
  </w:num>
  <w:num w:numId="36">
    <w:abstractNumId w:val="1"/>
  </w:num>
  <w:num w:numId="37">
    <w:abstractNumId w:val="48"/>
  </w:num>
  <w:num w:numId="38">
    <w:abstractNumId w:val="20"/>
  </w:num>
  <w:num w:numId="39">
    <w:abstractNumId w:val="17"/>
  </w:num>
  <w:num w:numId="40">
    <w:abstractNumId w:val="25"/>
  </w:num>
  <w:num w:numId="41">
    <w:abstractNumId w:val="4"/>
  </w:num>
  <w:num w:numId="42">
    <w:abstractNumId w:val="21"/>
  </w:num>
  <w:num w:numId="43">
    <w:abstractNumId w:val="27"/>
  </w:num>
  <w:num w:numId="44">
    <w:abstractNumId w:val="36"/>
  </w:num>
  <w:num w:numId="45">
    <w:abstractNumId w:val="37"/>
  </w:num>
  <w:num w:numId="46">
    <w:abstractNumId w:val="0"/>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2BD9"/>
    <w:rsid w:val="00016999"/>
    <w:rsid w:val="00016CD8"/>
    <w:rsid w:val="000213F7"/>
    <w:rsid w:val="00037549"/>
    <w:rsid w:val="00037EF1"/>
    <w:rsid w:val="00042928"/>
    <w:rsid w:val="00053422"/>
    <w:rsid w:val="00071440"/>
    <w:rsid w:val="000859AF"/>
    <w:rsid w:val="00092C33"/>
    <w:rsid w:val="00094C06"/>
    <w:rsid w:val="000960D3"/>
    <w:rsid w:val="000A0F02"/>
    <w:rsid w:val="000A47F4"/>
    <w:rsid w:val="000B5264"/>
    <w:rsid w:val="000C06EA"/>
    <w:rsid w:val="000C316B"/>
    <w:rsid w:val="000C5F27"/>
    <w:rsid w:val="000D3A3C"/>
    <w:rsid w:val="000E2D25"/>
    <w:rsid w:val="000E75BA"/>
    <w:rsid w:val="000F0BDC"/>
    <w:rsid w:val="000F2211"/>
    <w:rsid w:val="000F3369"/>
    <w:rsid w:val="00110F17"/>
    <w:rsid w:val="00123612"/>
    <w:rsid w:val="00146E57"/>
    <w:rsid w:val="0015314A"/>
    <w:rsid w:val="00153AD1"/>
    <w:rsid w:val="00155BC4"/>
    <w:rsid w:val="001640DD"/>
    <w:rsid w:val="001738C8"/>
    <w:rsid w:val="0017637A"/>
    <w:rsid w:val="0018344B"/>
    <w:rsid w:val="00191E4C"/>
    <w:rsid w:val="001A7C8C"/>
    <w:rsid w:val="001B19D0"/>
    <w:rsid w:val="001C55D8"/>
    <w:rsid w:val="001D4209"/>
    <w:rsid w:val="001D7697"/>
    <w:rsid w:val="00204CFD"/>
    <w:rsid w:val="002073AE"/>
    <w:rsid w:val="00217D9A"/>
    <w:rsid w:val="00224CEF"/>
    <w:rsid w:val="00240449"/>
    <w:rsid w:val="00240D13"/>
    <w:rsid w:val="002872E4"/>
    <w:rsid w:val="002C4C9F"/>
    <w:rsid w:val="002E3334"/>
    <w:rsid w:val="002F4A2D"/>
    <w:rsid w:val="0030164E"/>
    <w:rsid w:val="003065ED"/>
    <w:rsid w:val="00311A7F"/>
    <w:rsid w:val="00313770"/>
    <w:rsid w:val="00316A2A"/>
    <w:rsid w:val="00316AE7"/>
    <w:rsid w:val="00327C20"/>
    <w:rsid w:val="00372B37"/>
    <w:rsid w:val="00394793"/>
    <w:rsid w:val="003B082F"/>
    <w:rsid w:val="003B6FEA"/>
    <w:rsid w:val="003D6A9F"/>
    <w:rsid w:val="003E27FD"/>
    <w:rsid w:val="004129CB"/>
    <w:rsid w:val="0041548E"/>
    <w:rsid w:val="004175CE"/>
    <w:rsid w:val="00425F43"/>
    <w:rsid w:val="004542FF"/>
    <w:rsid w:val="004928EA"/>
    <w:rsid w:val="00495B3D"/>
    <w:rsid w:val="004A0BEF"/>
    <w:rsid w:val="004B40BF"/>
    <w:rsid w:val="004D27F7"/>
    <w:rsid w:val="004E4CB3"/>
    <w:rsid w:val="0050198A"/>
    <w:rsid w:val="005050EB"/>
    <w:rsid w:val="005201E1"/>
    <w:rsid w:val="00523CE3"/>
    <w:rsid w:val="00544617"/>
    <w:rsid w:val="0054554B"/>
    <w:rsid w:val="0055446C"/>
    <w:rsid w:val="00565E01"/>
    <w:rsid w:val="00566055"/>
    <w:rsid w:val="00573A9A"/>
    <w:rsid w:val="005777DC"/>
    <w:rsid w:val="00591168"/>
    <w:rsid w:val="005968AF"/>
    <w:rsid w:val="00597A10"/>
    <w:rsid w:val="005B2B28"/>
    <w:rsid w:val="005B544C"/>
    <w:rsid w:val="005B64E2"/>
    <w:rsid w:val="005B7DC2"/>
    <w:rsid w:val="005D55A1"/>
    <w:rsid w:val="005E2A6A"/>
    <w:rsid w:val="005F1AC7"/>
    <w:rsid w:val="005F4F92"/>
    <w:rsid w:val="005F7BA3"/>
    <w:rsid w:val="00600CF3"/>
    <w:rsid w:val="00606020"/>
    <w:rsid w:val="00612D88"/>
    <w:rsid w:val="00615FD5"/>
    <w:rsid w:val="006201F6"/>
    <w:rsid w:val="00643CA4"/>
    <w:rsid w:val="00652726"/>
    <w:rsid w:val="00661BEE"/>
    <w:rsid w:val="00662854"/>
    <w:rsid w:val="0067065A"/>
    <w:rsid w:val="0068022B"/>
    <w:rsid w:val="00692DA4"/>
    <w:rsid w:val="006A6CB0"/>
    <w:rsid w:val="006B2DCD"/>
    <w:rsid w:val="006C5F73"/>
    <w:rsid w:val="006D1707"/>
    <w:rsid w:val="006E0367"/>
    <w:rsid w:val="006E4962"/>
    <w:rsid w:val="006E53A1"/>
    <w:rsid w:val="006F3D23"/>
    <w:rsid w:val="006F5258"/>
    <w:rsid w:val="007121DF"/>
    <w:rsid w:val="00720256"/>
    <w:rsid w:val="0072739E"/>
    <w:rsid w:val="00746754"/>
    <w:rsid w:val="007656E8"/>
    <w:rsid w:val="00776403"/>
    <w:rsid w:val="00781A93"/>
    <w:rsid w:val="0079440F"/>
    <w:rsid w:val="007B1820"/>
    <w:rsid w:val="007B7420"/>
    <w:rsid w:val="007D7213"/>
    <w:rsid w:val="007F6F19"/>
    <w:rsid w:val="00813393"/>
    <w:rsid w:val="00820DF2"/>
    <w:rsid w:val="008277B4"/>
    <w:rsid w:val="00827D18"/>
    <w:rsid w:val="00831D95"/>
    <w:rsid w:val="008328AC"/>
    <w:rsid w:val="00850036"/>
    <w:rsid w:val="0085194C"/>
    <w:rsid w:val="0085624F"/>
    <w:rsid w:val="008915BF"/>
    <w:rsid w:val="008D3FB5"/>
    <w:rsid w:val="008F399E"/>
    <w:rsid w:val="00911D64"/>
    <w:rsid w:val="009134F5"/>
    <w:rsid w:val="00931A90"/>
    <w:rsid w:val="00933834"/>
    <w:rsid w:val="0093762B"/>
    <w:rsid w:val="00940D7C"/>
    <w:rsid w:val="009506B0"/>
    <w:rsid w:val="0096606C"/>
    <w:rsid w:val="009706DB"/>
    <w:rsid w:val="00990631"/>
    <w:rsid w:val="00994652"/>
    <w:rsid w:val="009965E7"/>
    <w:rsid w:val="009A0611"/>
    <w:rsid w:val="009A4F4F"/>
    <w:rsid w:val="009A65BB"/>
    <w:rsid w:val="009C0F7D"/>
    <w:rsid w:val="00A0579B"/>
    <w:rsid w:val="00A13BF9"/>
    <w:rsid w:val="00A16BE8"/>
    <w:rsid w:val="00A226B2"/>
    <w:rsid w:val="00A2273A"/>
    <w:rsid w:val="00A61F61"/>
    <w:rsid w:val="00A6433E"/>
    <w:rsid w:val="00A67690"/>
    <w:rsid w:val="00A71A85"/>
    <w:rsid w:val="00A7256A"/>
    <w:rsid w:val="00A92AC4"/>
    <w:rsid w:val="00A965AE"/>
    <w:rsid w:val="00AA1F8E"/>
    <w:rsid w:val="00AA3076"/>
    <w:rsid w:val="00AA4488"/>
    <w:rsid w:val="00AB167A"/>
    <w:rsid w:val="00AD3B69"/>
    <w:rsid w:val="00AD7F22"/>
    <w:rsid w:val="00AE3BEB"/>
    <w:rsid w:val="00AF699C"/>
    <w:rsid w:val="00B0181B"/>
    <w:rsid w:val="00B405B9"/>
    <w:rsid w:val="00B42F8D"/>
    <w:rsid w:val="00B51482"/>
    <w:rsid w:val="00B641C8"/>
    <w:rsid w:val="00B65947"/>
    <w:rsid w:val="00B66343"/>
    <w:rsid w:val="00B7785E"/>
    <w:rsid w:val="00B8497B"/>
    <w:rsid w:val="00B84DFB"/>
    <w:rsid w:val="00B922E6"/>
    <w:rsid w:val="00B92BDD"/>
    <w:rsid w:val="00BA6797"/>
    <w:rsid w:val="00BB231D"/>
    <w:rsid w:val="00BB380F"/>
    <w:rsid w:val="00BC7373"/>
    <w:rsid w:val="00BD1494"/>
    <w:rsid w:val="00BD14A0"/>
    <w:rsid w:val="00BD425D"/>
    <w:rsid w:val="00BD48F8"/>
    <w:rsid w:val="00BD5A78"/>
    <w:rsid w:val="00BE2665"/>
    <w:rsid w:val="00C02E99"/>
    <w:rsid w:val="00C147DB"/>
    <w:rsid w:val="00C154BB"/>
    <w:rsid w:val="00C25A41"/>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0F76"/>
    <w:rsid w:val="00CD2FA0"/>
    <w:rsid w:val="00CD6D3E"/>
    <w:rsid w:val="00CE1067"/>
    <w:rsid w:val="00CF541C"/>
    <w:rsid w:val="00D0744C"/>
    <w:rsid w:val="00D07CD5"/>
    <w:rsid w:val="00D1057E"/>
    <w:rsid w:val="00D274E9"/>
    <w:rsid w:val="00D45562"/>
    <w:rsid w:val="00D4760E"/>
    <w:rsid w:val="00D5493D"/>
    <w:rsid w:val="00D549BF"/>
    <w:rsid w:val="00D6228D"/>
    <w:rsid w:val="00D65AB6"/>
    <w:rsid w:val="00D664D7"/>
    <w:rsid w:val="00DA1125"/>
    <w:rsid w:val="00DB3DB2"/>
    <w:rsid w:val="00DC5AD5"/>
    <w:rsid w:val="00DC7C31"/>
    <w:rsid w:val="00DD3764"/>
    <w:rsid w:val="00DF4850"/>
    <w:rsid w:val="00DF498C"/>
    <w:rsid w:val="00E0188B"/>
    <w:rsid w:val="00E02928"/>
    <w:rsid w:val="00E03E7D"/>
    <w:rsid w:val="00E148F6"/>
    <w:rsid w:val="00E16414"/>
    <w:rsid w:val="00E227AF"/>
    <w:rsid w:val="00E24142"/>
    <w:rsid w:val="00E24DD8"/>
    <w:rsid w:val="00E259E5"/>
    <w:rsid w:val="00E347A0"/>
    <w:rsid w:val="00E60115"/>
    <w:rsid w:val="00E85530"/>
    <w:rsid w:val="00E92104"/>
    <w:rsid w:val="00EA3EF0"/>
    <w:rsid w:val="00EB044D"/>
    <w:rsid w:val="00EB0DD3"/>
    <w:rsid w:val="00EB20A9"/>
    <w:rsid w:val="00EB3AA1"/>
    <w:rsid w:val="00ED5290"/>
    <w:rsid w:val="00ED6342"/>
    <w:rsid w:val="00EE0E3C"/>
    <w:rsid w:val="00EF3525"/>
    <w:rsid w:val="00EF6C41"/>
    <w:rsid w:val="00F010FB"/>
    <w:rsid w:val="00F060A8"/>
    <w:rsid w:val="00F07B3C"/>
    <w:rsid w:val="00F4759E"/>
    <w:rsid w:val="00F6278F"/>
    <w:rsid w:val="00F66641"/>
    <w:rsid w:val="00F74B5C"/>
    <w:rsid w:val="00F9095F"/>
    <w:rsid w:val="00F93A45"/>
    <w:rsid w:val="00FA11E4"/>
    <w:rsid w:val="00FB3CD1"/>
    <w:rsid w:val="00FC570D"/>
    <w:rsid w:val="00FC6DBF"/>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osc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E45E-76A0-422D-BE07-F6469EB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Christa Jerome</cp:lastModifiedBy>
  <cp:revision>4</cp:revision>
  <cp:lastPrinted>2018-02-05T17:45:00Z</cp:lastPrinted>
  <dcterms:created xsi:type="dcterms:W3CDTF">2019-03-11T17:34:00Z</dcterms:created>
  <dcterms:modified xsi:type="dcterms:W3CDTF">2019-03-11T17:43:00Z</dcterms:modified>
</cp:coreProperties>
</file>