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9273B" w14:textId="64A52AD1" w:rsidR="00E227AF" w:rsidRDefault="00544617" w:rsidP="00092C33">
      <w:pPr>
        <w:spacing w:after="0" w:line="240" w:lineRule="auto"/>
        <w:rPr>
          <w:b/>
          <w:sz w:val="24"/>
          <w:szCs w:val="24"/>
          <w:u w:val="single"/>
        </w:rPr>
      </w:pPr>
      <w:bookmarkStart w:id="0" w:name="_GoBack"/>
      <w:bookmarkEnd w:id="0"/>
      <w:r w:rsidRPr="00CD2FA0">
        <w:rPr>
          <w:noProof/>
        </w:rPr>
        <mc:AlternateContent>
          <mc:Choice Requires="wps">
            <w:drawing>
              <wp:anchor distT="45720" distB="45720" distL="114300" distR="114300" simplePos="0" relativeHeight="251659264" behindDoc="0" locked="0" layoutInCell="1" allowOverlap="1" wp14:anchorId="08E74D52" wp14:editId="6A4800B6">
                <wp:simplePos x="0" y="0"/>
                <wp:positionH relativeFrom="column">
                  <wp:posOffset>-95250</wp:posOffset>
                </wp:positionH>
                <wp:positionV relativeFrom="paragraph">
                  <wp:posOffset>66675</wp:posOffset>
                </wp:positionV>
                <wp:extent cx="7278370" cy="6858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8370" cy="685800"/>
                        </a:xfrm>
                        <a:prstGeom prst="rect">
                          <a:avLst/>
                        </a:prstGeom>
                        <a:noFill/>
                        <a:ln w="9525">
                          <a:solidFill>
                            <a:schemeClr val="bg1"/>
                          </a:solidFill>
                          <a:miter lim="800000"/>
                          <a:headEnd/>
                          <a:tailEnd/>
                        </a:ln>
                      </wps:spPr>
                      <wps:txbx>
                        <w:txbxContent>
                          <w:p w14:paraId="5FD6C946" w14:textId="0BFC08B6" w:rsidR="005B64E2" w:rsidRPr="00597A10" w:rsidRDefault="005B64E2" w:rsidP="00544617">
                            <w:pPr>
                              <w:spacing w:after="0"/>
                              <w:jc w:val="center"/>
                              <w:rPr>
                                <w:b/>
                                <w:sz w:val="28"/>
                                <w:szCs w:val="28"/>
                              </w:rPr>
                            </w:pPr>
                            <w:r w:rsidRPr="00597A10">
                              <w:rPr>
                                <w:b/>
                                <w:sz w:val="28"/>
                                <w:szCs w:val="28"/>
                              </w:rPr>
                              <w:t>Michigan Balance of State Continuum of Care</w:t>
                            </w:r>
                          </w:p>
                          <w:p w14:paraId="32C3D1E5" w14:textId="66A0DC11" w:rsidR="005B64E2" w:rsidRPr="00597A10" w:rsidRDefault="005B64E2" w:rsidP="00544617">
                            <w:pPr>
                              <w:spacing w:after="0"/>
                              <w:jc w:val="center"/>
                              <w:rPr>
                                <w:b/>
                              </w:rPr>
                            </w:pPr>
                            <w:r>
                              <w:rPr>
                                <w:b/>
                              </w:rPr>
                              <w:t>August 9, 2018</w:t>
                            </w:r>
                          </w:p>
                          <w:p w14:paraId="1D5809A6" w14:textId="77777777" w:rsidR="005B64E2" w:rsidRPr="00597A10" w:rsidRDefault="005B64E2" w:rsidP="00544617">
                            <w:pPr>
                              <w:jc w:val="center"/>
                              <w:rPr>
                                <w:b/>
                              </w:rPr>
                            </w:pPr>
                            <w:r w:rsidRPr="00597A10">
                              <w:rPr>
                                <w:b/>
                              </w:rPr>
                              <w:t>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74D52" id="_x0000_t202" coordsize="21600,21600" o:spt="202" path="m,l,21600r21600,l21600,xe">
                <v:stroke joinstyle="miter"/>
                <v:path gradientshapeok="t" o:connecttype="rect"/>
              </v:shapetype>
              <v:shape id="Text Box 2" o:spid="_x0000_s1026" type="#_x0000_t202" style="position:absolute;margin-left:-7.5pt;margin-top:5.25pt;width:573.1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" filled="f" strokecolor="white [3212]">
                <v:textbox>
                  <w:txbxContent>
                    <w:p w14:paraId="5FD6C946" w14:textId="0BFC08B6" w:rsidR="005B64E2" w:rsidRPr="00597A10" w:rsidRDefault="005B64E2" w:rsidP="00544617">
                      <w:pPr>
                        <w:spacing w:after="0"/>
                        <w:jc w:val="center"/>
                        <w:rPr>
                          <w:b/>
                          <w:sz w:val="28"/>
                          <w:szCs w:val="28"/>
                        </w:rPr>
                      </w:pPr>
                      <w:r w:rsidRPr="00597A10">
                        <w:rPr>
                          <w:b/>
                          <w:sz w:val="28"/>
                          <w:szCs w:val="28"/>
                        </w:rPr>
                        <w:t>Michigan Balance of State Continuum of Care</w:t>
                      </w:r>
                    </w:p>
                    <w:p w14:paraId="32C3D1E5" w14:textId="66A0DC11" w:rsidR="005B64E2" w:rsidRPr="00597A10" w:rsidRDefault="005B64E2" w:rsidP="00544617">
                      <w:pPr>
                        <w:spacing w:after="0"/>
                        <w:jc w:val="center"/>
                        <w:rPr>
                          <w:b/>
                        </w:rPr>
                      </w:pPr>
                      <w:r>
                        <w:rPr>
                          <w:b/>
                        </w:rPr>
                        <w:t>August 9, 2018</w:t>
                      </w:r>
                    </w:p>
                    <w:p w14:paraId="1D5809A6" w14:textId="77777777" w:rsidR="005B64E2" w:rsidRPr="00597A10" w:rsidRDefault="005B64E2" w:rsidP="00544617">
                      <w:pPr>
                        <w:jc w:val="center"/>
                        <w:rPr>
                          <w:b/>
                        </w:rPr>
                      </w:pPr>
                      <w:r w:rsidRPr="00597A10">
                        <w:rPr>
                          <w:b/>
                        </w:rPr>
                        <w:t>Meeting Minutes</w:t>
                      </w:r>
                    </w:p>
                  </w:txbxContent>
                </v:textbox>
                <w10:wrap type="square"/>
              </v:shape>
            </w:pict>
          </mc:Fallback>
        </mc:AlternateContent>
      </w:r>
      <w:r w:rsidR="00E227AF" w:rsidRPr="00CD2FA0">
        <w:rPr>
          <w:b/>
          <w:sz w:val="24"/>
          <w:szCs w:val="24"/>
          <w:u w:val="single"/>
        </w:rPr>
        <w:t>In-Person</w:t>
      </w:r>
      <w:r w:rsidR="00EF6C41">
        <w:rPr>
          <w:b/>
          <w:sz w:val="24"/>
          <w:szCs w:val="24"/>
          <w:u w:val="single"/>
        </w:rPr>
        <w:t xml:space="preserve"> Members</w:t>
      </w:r>
    </w:p>
    <w:p w14:paraId="79FC4063" w14:textId="2243F0EF" w:rsidR="005F1AC7" w:rsidRPr="005F1AC7" w:rsidRDefault="00E16414" w:rsidP="00092C33">
      <w:pPr>
        <w:spacing w:after="0" w:line="240" w:lineRule="auto"/>
        <w:rPr>
          <w:sz w:val="24"/>
          <w:szCs w:val="24"/>
        </w:rPr>
      </w:pPr>
      <w:r>
        <w:rPr>
          <w:sz w:val="24"/>
          <w:szCs w:val="24"/>
        </w:rPr>
        <w:t>Kelly Rose</w:t>
      </w:r>
    </w:p>
    <w:p w14:paraId="58A32E6C" w14:textId="4D161A08" w:rsidR="00E227AF" w:rsidRPr="00FC6DBF" w:rsidRDefault="00E227AF" w:rsidP="00092C33">
      <w:pPr>
        <w:spacing w:after="0" w:line="240" w:lineRule="auto"/>
        <w:rPr>
          <w:sz w:val="16"/>
          <w:szCs w:val="16"/>
          <w:u w:val="single"/>
        </w:rPr>
      </w:pPr>
    </w:p>
    <w:p w14:paraId="111F46C7" w14:textId="4F7DA9F6" w:rsidR="00CD2FA0" w:rsidRPr="00CD2FA0" w:rsidRDefault="00CD2FA0" w:rsidP="00092C33">
      <w:pPr>
        <w:spacing w:after="0" w:line="240" w:lineRule="auto"/>
        <w:rPr>
          <w:b/>
          <w:sz w:val="24"/>
          <w:szCs w:val="24"/>
          <w:u w:val="single"/>
        </w:rPr>
      </w:pPr>
      <w:r w:rsidRPr="00CD2FA0">
        <w:rPr>
          <w:b/>
          <w:sz w:val="24"/>
          <w:szCs w:val="24"/>
          <w:u w:val="single"/>
        </w:rPr>
        <w:t>Non-Voting In-Person Attendees</w:t>
      </w:r>
    </w:p>
    <w:p w14:paraId="22EE2221" w14:textId="401E58CC" w:rsidR="00CD2FA0" w:rsidRPr="006E0367" w:rsidRDefault="00CD2FA0" w:rsidP="00092C33">
      <w:pPr>
        <w:spacing w:after="0" w:line="240" w:lineRule="auto"/>
        <w:rPr>
          <w:sz w:val="24"/>
          <w:szCs w:val="24"/>
        </w:rPr>
      </w:pPr>
      <w:proofErr w:type="spellStart"/>
      <w:r w:rsidRPr="001640DD">
        <w:rPr>
          <w:i/>
          <w:sz w:val="24"/>
          <w:szCs w:val="24"/>
        </w:rPr>
        <w:t>CoC</w:t>
      </w:r>
      <w:proofErr w:type="spellEnd"/>
      <w:r w:rsidRPr="001640DD">
        <w:rPr>
          <w:i/>
          <w:sz w:val="24"/>
          <w:szCs w:val="24"/>
        </w:rPr>
        <w:t xml:space="preserve"> Coordinator-Christina Soulard</w:t>
      </w:r>
      <w:r w:rsidR="006E0367">
        <w:rPr>
          <w:sz w:val="24"/>
          <w:szCs w:val="24"/>
        </w:rPr>
        <w:t>;</w:t>
      </w:r>
      <w:r w:rsidR="001D7697">
        <w:rPr>
          <w:sz w:val="24"/>
          <w:szCs w:val="24"/>
        </w:rPr>
        <w:t xml:space="preserve"> J</w:t>
      </w:r>
      <w:r w:rsidR="00E16414">
        <w:rPr>
          <w:sz w:val="24"/>
          <w:szCs w:val="24"/>
        </w:rPr>
        <w:t>anet Irrer</w:t>
      </w:r>
      <w:r w:rsidR="001D7697">
        <w:rPr>
          <w:sz w:val="24"/>
          <w:szCs w:val="24"/>
        </w:rPr>
        <w:t xml:space="preserve"> </w:t>
      </w:r>
      <w:r w:rsidR="006E0367">
        <w:rPr>
          <w:sz w:val="24"/>
          <w:szCs w:val="24"/>
        </w:rPr>
        <w:t xml:space="preserve"> </w:t>
      </w:r>
    </w:p>
    <w:p w14:paraId="0AB0A897" w14:textId="77777777" w:rsidR="00CD2FA0" w:rsidRPr="00FC6DBF" w:rsidRDefault="00CD2FA0" w:rsidP="00092C33">
      <w:pPr>
        <w:spacing w:after="0" w:line="240" w:lineRule="auto"/>
        <w:rPr>
          <w:sz w:val="16"/>
          <w:szCs w:val="16"/>
          <w:u w:val="single"/>
        </w:rPr>
      </w:pPr>
    </w:p>
    <w:p w14:paraId="6045668D" w14:textId="2F033457" w:rsidR="000A0F02" w:rsidRPr="00CD2FA0" w:rsidRDefault="000A0F02" w:rsidP="00092C33">
      <w:pPr>
        <w:spacing w:after="0" w:line="240" w:lineRule="auto"/>
        <w:rPr>
          <w:b/>
          <w:sz w:val="24"/>
          <w:szCs w:val="24"/>
        </w:rPr>
      </w:pPr>
      <w:r w:rsidRPr="00CD2FA0">
        <w:rPr>
          <w:b/>
          <w:sz w:val="24"/>
          <w:szCs w:val="24"/>
          <w:u w:val="single"/>
        </w:rPr>
        <w:t>Call-In</w:t>
      </w:r>
      <w:r w:rsidR="00EB044D" w:rsidRPr="00CD2FA0">
        <w:rPr>
          <w:b/>
          <w:sz w:val="24"/>
          <w:szCs w:val="24"/>
          <w:u w:val="single"/>
        </w:rPr>
        <w:t xml:space="preserve"> </w:t>
      </w:r>
      <w:r w:rsidR="00EF6C41">
        <w:rPr>
          <w:b/>
          <w:sz w:val="24"/>
          <w:szCs w:val="24"/>
          <w:u w:val="single"/>
        </w:rPr>
        <w:t>Members</w:t>
      </w:r>
      <w:r w:rsidR="00A6433E" w:rsidRPr="00CD2FA0">
        <w:rPr>
          <w:b/>
          <w:sz w:val="24"/>
          <w:szCs w:val="24"/>
        </w:rPr>
        <w:t xml:space="preserve">                                                </w:t>
      </w:r>
    </w:p>
    <w:p w14:paraId="0CCA84E4" w14:textId="2DA98E5A" w:rsidR="00CC483F" w:rsidRPr="00CD2FA0" w:rsidRDefault="001D7697" w:rsidP="00092C33">
      <w:pPr>
        <w:spacing w:after="0" w:line="240" w:lineRule="auto"/>
        <w:rPr>
          <w:sz w:val="24"/>
          <w:szCs w:val="24"/>
        </w:rPr>
      </w:pPr>
      <w:r>
        <w:rPr>
          <w:sz w:val="24"/>
          <w:szCs w:val="24"/>
        </w:rPr>
        <w:t xml:space="preserve">Maria Martin; </w:t>
      </w:r>
      <w:r w:rsidR="006201F6" w:rsidRPr="008F399E">
        <w:rPr>
          <w:sz w:val="24"/>
          <w:szCs w:val="24"/>
        </w:rPr>
        <w:t xml:space="preserve">Pat </w:t>
      </w:r>
      <w:proofErr w:type="spellStart"/>
      <w:r w:rsidR="006201F6" w:rsidRPr="008F399E">
        <w:rPr>
          <w:sz w:val="24"/>
          <w:szCs w:val="24"/>
        </w:rPr>
        <w:t>Nicksich</w:t>
      </w:r>
      <w:proofErr w:type="spellEnd"/>
      <w:r w:rsidR="006201F6" w:rsidRPr="008F399E">
        <w:rPr>
          <w:sz w:val="24"/>
          <w:szCs w:val="24"/>
        </w:rPr>
        <w:t xml:space="preserve">; </w:t>
      </w:r>
      <w:r w:rsidR="00E227AF" w:rsidRPr="008F399E">
        <w:rPr>
          <w:sz w:val="24"/>
          <w:szCs w:val="24"/>
        </w:rPr>
        <w:t xml:space="preserve">Lisa </w:t>
      </w:r>
      <w:proofErr w:type="spellStart"/>
      <w:r w:rsidR="00E227AF" w:rsidRPr="008F399E">
        <w:rPr>
          <w:sz w:val="24"/>
          <w:szCs w:val="24"/>
        </w:rPr>
        <w:t>Schmierer</w:t>
      </w:r>
      <w:proofErr w:type="spellEnd"/>
      <w:r w:rsidR="00E227AF" w:rsidRPr="008F399E">
        <w:rPr>
          <w:sz w:val="24"/>
          <w:szCs w:val="24"/>
        </w:rPr>
        <w:t xml:space="preserve">; Lori Pieri; </w:t>
      </w:r>
      <w:r w:rsidR="00E16414">
        <w:rPr>
          <w:sz w:val="24"/>
          <w:szCs w:val="24"/>
        </w:rPr>
        <w:t xml:space="preserve">Dodie </w:t>
      </w:r>
      <w:proofErr w:type="spellStart"/>
      <w:r w:rsidR="00E16414">
        <w:rPr>
          <w:sz w:val="24"/>
          <w:szCs w:val="24"/>
        </w:rPr>
        <w:t>Rautiola</w:t>
      </w:r>
      <w:proofErr w:type="spellEnd"/>
      <w:r w:rsidR="00E16414">
        <w:rPr>
          <w:sz w:val="24"/>
          <w:szCs w:val="24"/>
        </w:rPr>
        <w:t xml:space="preserve">; Ashley Halladay-Schmandt; </w:t>
      </w:r>
      <w:r w:rsidR="00E227AF" w:rsidRPr="008F399E">
        <w:rPr>
          <w:sz w:val="24"/>
          <w:szCs w:val="24"/>
        </w:rPr>
        <w:t xml:space="preserve">Bill Jessup; </w:t>
      </w:r>
      <w:r w:rsidR="007B1820" w:rsidRPr="008F399E">
        <w:rPr>
          <w:i/>
          <w:sz w:val="24"/>
          <w:szCs w:val="24"/>
        </w:rPr>
        <w:t>Chair-</w:t>
      </w:r>
      <w:r w:rsidR="00E227AF" w:rsidRPr="008F399E">
        <w:rPr>
          <w:i/>
          <w:sz w:val="24"/>
          <w:szCs w:val="24"/>
        </w:rPr>
        <w:t>Tina Allen</w:t>
      </w:r>
      <w:r w:rsidR="00E227AF" w:rsidRPr="008F399E">
        <w:rPr>
          <w:sz w:val="24"/>
          <w:szCs w:val="24"/>
        </w:rPr>
        <w:t xml:space="preserve">; </w:t>
      </w:r>
      <w:r w:rsidR="00F93A45">
        <w:rPr>
          <w:sz w:val="24"/>
          <w:szCs w:val="24"/>
        </w:rPr>
        <w:t xml:space="preserve">Adam </w:t>
      </w:r>
      <w:proofErr w:type="spellStart"/>
      <w:r w:rsidR="006E0367">
        <w:rPr>
          <w:sz w:val="24"/>
          <w:szCs w:val="24"/>
        </w:rPr>
        <w:t>Traviss</w:t>
      </w:r>
      <w:proofErr w:type="spellEnd"/>
      <w:r w:rsidR="004A0BEF" w:rsidRPr="008F399E">
        <w:rPr>
          <w:sz w:val="24"/>
          <w:szCs w:val="24"/>
        </w:rPr>
        <w:t>;</w:t>
      </w:r>
      <w:r w:rsidR="00E16414">
        <w:rPr>
          <w:sz w:val="24"/>
          <w:szCs w:val="24"/>
        </w:rPr>
        <w:t xml:space="preserve"> Melissa Fuhrman; </w:t>
      </w:r>
      <w:r w:rsidR="00F93A45">
        <w:rPr>
          <w:sz w:val="24"/>
          <w:szCs w:val="24"/>
        </w:rPr>
        <w:t xml:space="preserve">Kelsey Lilley; Roman Hank; </w:t>
      </w:r>
      <w:r w:rsidR="006201F6" w:rsidRPr="008F399E">
        <w:rPr>
          <w:sz w:val="24"/>
          <w:szCs w:val="24"/>
        </w:rPr>
        <w:t xml:space="preserve">Hannelore </w:t>
      </w:r>
      <w:proofErr w:type="spellStart"/>
      <w:r w:rsidR="006201F6" w:rsidRPr="008F399E">
        <w:rPr>
          <w:sz w:val="24"/>
          <w:szCs w:val="24"/>
        </w:rPr>
        <w:t>Dysinger</w:t>
      </w:r>
      <w:proofErr w:type="spellEnd"/>
      <w:r w:rsidR="006201F6" w:rsidRPr="008F399E">
        <w:rPr>
          <w:sz w:val="24"/>
          <w:szCs w:val="24"/>
        </w:rPr>
        <w:t>;</w:t>
      </w:r>
      <w:r w:rsidR="00F93A45">
        <w:rPr>
          <w:sz w:val="24"/>
          <w:szCs w:val="24"/>
        </w:rPr>
        <w:t xml:space="preserve"> </w:t>
      </w:r>
      <w:r w:rsidR="00E16414">
        <w:rPr>
          <w:sz w:val="24"/>
          <w:szCs w:val="24"/>
        </w:rPr>
        <w:t>Keith Moore</w:t>
      </w:r>
      <w:r w:rsidR="00F93A45">
        <w:rPr>
          <w:sz w:val="24"/>
          <w:szCs w:val="24"/>
        </w:rPr>
        <w:t>;</w:t>
      </w:r>
      <w:r w:rsidR="006201F6" w:rsidRPr="008F399E">
        <w:rPr>
          <w:sz w:val="24"/>
          <w:szCs w:val="24"/>
        </w:rPr>
        <w:t xml:space="preserve"> </w:t>
      </w:r>
      <w:r w:rsidR="00F93A45">
        <w:rPr>
          <w:sz w:val="24"/>
          <w:szCs w:val="24"/>
        </w:rPr>
        <w:t xml:space="preserve">Emily Blocher; </w:t>
      </w:r>
      <w:r w:rsidR="00E16414" w:rsidRPr="00E16414">
        <w:rPr>
          <w:i/>
          <w:sz w:val="24"/>
          <w:szCs w:val="24"/>
        </w:rPr>
        <w:t>Secretary-Christa Jerome;</w:t>
      </w:r>
      <w:r w:rsidR="00E16414">
        <w:rPr>
          <w:sz w:val="24"/>
          <w:szCs w:val="24"/>
        </w:rPr>
        <w:t xml:space="preserve"> </w:t>
      </w:r>
      <w:r w:rsidR="00E227AF" w:rsidRPr="008F399E">
        <w:rPr>
          <w:sz w:val="24"/>
          <w:szCs w:val="24"/>
        </w:rPr>
        <w:t>Diana Hanna;</w:t>
      </w:r>
      <w:r w:rsidR="004A0BEF" w:rsidRPr="008F399E">
        <w:rPr>
          <w:sz w:val="24"/>
          <w:szCs w:val="24"/>
        </w:rPr>
        <w:t xml:space="preserve"> </w:t>
      </w:r>
      <w:r w:rsidR="00E227AF" w:rsidRPr="008F399E">
        <w:rPr>
          <w:sz w:val="24"/>
          <w:szCs w:val="24"/>
        </w:rPr>
        <w:t xml:space="preserve">Kim Cain; </w:t>
      </w:r>
      <w:r w:rsidR="00E16414">
        <w:rPr>
          <w:sz w:val="24"/>
          <w:szCs w:val="24"/>
        </w:rPr>
        <w:t xml:space="preserve">Kaleigh </w:t>
      </w:r>
      <w:proofErr w:type="spellStart"/>
      <w:r w:rsidR="00E16414">
        <w:rPr>
          <w:sz w:val="24"/>
          <w:szCs w:val="24"/>
        </w:rPr>
        <w:t>Buris</w:t>
      </w:r>
      <w:proofErr w:type="spellEnd"/>
      <w:r w:rsidR="00E16414">
        <w:rPr>
          <w:sz w:val="24"/>
          <w:szCs w:val="24"/>
        </w:rPr>
        <w:t xml:space="preserve">; Eva </w:t>
      </w:r>
      <w:proofErr w:type="spellStart"/>
      <w:r w:rsidR="00E16414">
        <w:rPr>
          <w:sz w:val="24"/>
          <w:szCs w:val="24"/>
        </w:rPr>
        <w:t>Rohlman</w:t>
      </w:r>
      <w:proofErr w:type="spellEnd"/>
      <w:r w:rsidR="00E16414">
        <w:rPr>
          <w:sz w:val="24"/>
          <w:szCs w:val="24"/>
        </w:rPr>
        <w:t xml:space="preserve">; </w:t>
      </w:r>
      <w:r>
        <w:rPr>
          <w:sz w:val="24"/>
          <w:szCs w:val="24"/>
        </w:rPr>
        <w:t xml:space="preserve">Doug Lewis; </w:t>
      </w:r>
      <w:r w:rsidR="00E16414">
        <w:rPr>
          <w:sz w:val="24"/>
          <w:szCs w:val="24"/>
        </w:rPr>
        <w:t xml:space="preserve">Teagan </w:t>
      </w:r>
      <w:proofErr w:type="spellStart"/>
      <w:r w:rsidR="00E16414">
        <w:rPr>
          <w:sz w:val="24"/>
          <w:szCs w:val="24"/>
        </w:rPr>
        <w:t>Lefere</w:t>
      </w:r>
      <w:proofErr w:type="spellEnd"/>
      <w:r w:rsidR="00E16414">
        <w:rPr>
          <w:sz w:val="24"/>
          <w:szCs w:val="24"/>
        </w:rPr>
        <w:t xml:space="preserve">; Alex Miller; </w:t>
      </w:r>
      <w:r>
        <w:rPr>
          <w:sz w:val="24"/>
          <w:szCs w:val="24"/>
        </w:rPr>
        <w:t xml:space="preserve">Ragan </w:t>
      </w:r>
      <w:proofErr w:type="spellStart"/>
      <w:r>
        <w:rPr>
          <w:sz w:val="24"/>
          <w:szCs w:val="24"/>
        </w:rPr>
        <w:t>Cudney</w:t>
      </w:r>
      <w:proofErr w:type="spellEnd"/>
      <w:r w:rsidR="00204CFD">
        <w:rPr>
          <w:sz w:val="24"/>
          <w:szCs w:val="24"/>
        </w:rPr>
        <w:t xml:space="preserve">; </w:t>
      </w:r>
      <w:proofErr w:type="spellStart"/>
      <w:r w:rsidR="00E227AF" w:rsidRPr="008F399E">
        <w:rPr>
          <w:sz w:val="24"/>
          <w:szCs w:val="24"/>
        </w:rPr>
        <w:t>Angila</w:t>
      </w:r>
      <w:proofErr w:type="spellEnd"/>
      <w:r w:rsidR="00E227AF" w:rsidRPr="008F399E">
        <w:rPr>
          <w:sz w:val="24"/>
          <w:szCs w:val="24"/>
        </w:rPr>
        <w:t xml:space="preserve"> </w:t>
      </w:r>
      <w:proofErr w:type="spellStart"/>
      <w:r w:rsidR="00E227AF" w:rsidRPr="008F399E">
        <w:rPr>
          <w:sz w:val="24"/>
          <w:szCs w:val="24"/>
        </w:rPr>
        <w:t>Hein</w:t>
      </w:r>
      <w:r w:rsidR="006201F6" w:rsidRPr="008F399E">
        <w:rPr>
          <w:sz w:val="24"/>
          <w:szCs w:val="24"/>
        </w:rPr>
        <w:t>i</w:t>
      </w:r>
      <w:r w:rsidR="00E227AF" w:rsidRPr="008F399E">
        <w:rPr>
          <w:sz w:val="24"/>
          <w:szCs w:val="24"/>
        </w:rPr>
        <w:t>tz</w:t>
      </w:r>
      <w:proofErr w:type="spellEnd"/>
      <w:r w:rsidR="00E227AF" w:rsidRPr="008F399E">
        <w:rPr>
          <w:sz w:val="24"/>
          <w:szCs w:val="24"/>
        </w:rPr>
        <w:t>;</w:t>
      </w:r>
      <w:r w:rsidR="004A0BEF" w:rsidRPr="008F399E">
        <w:rPr>
          <w:sz w:val="24"/>
          <w:szCs w:val="24"/>
        </w:rPr>
        <w:t xml:space="preserve"> </w:t>
      </w:r>
      <w:r>
        <w:rPr>
          <w:sz w:val="24"/>
          <w:szCs w:val="24"/>
        </w:rPr>
        <w:t xml:space="preserve">Emily Cornwell; </w:t>
      </w:r>
      <w:r w:rsidR="006201F6" w:rsidRPr="008F399E">
        <w:rPr>
          <w:i/>
          <w:sz w:val="24"/>
          <w:szCs w:val="24"/>
        </w:rPr>
        <w:t xml:space="preserve">Treasurer-Denise </w:t>
      </w:r>
      <w:r w:rsidR="00E16414">
        <w:rPr>
          <w:i/>
          <w:sz w:val="24"/>
          <w:szCs w:val="24"/>
        </w:rPr>
        <w:t>Cornelius</w:t>
      </w:r>
      <w:r w:rsidR="006201F6" w:rsidRPr="008F399E">
        <w:rPr>
          <w:sz w:val="24"/>
          <w:szCs w:val="24"/>
        </w:rPr>
        <w:t xml:space="preserve">; </w:t>
      </w:r>
      <w:r>
        <w:rPr>
          <w:sz w:val="24"/>
          <w:szCs w:val="24"/>
        </w:rPr>
        <w:t xml:space="preserve">Clint Brugger; </w:t>
      </w:r>
      <w:r w:rsidR="006201F6" w:rsidRPr="008F399E">
        <w:rPr>
          <w:i/>
          <w:sz w:val="24"/>
          <w:szCs w:val="24"/>
        </w:rPr>
        <w:t>Past Chair-Eric Hufnagel</w:t>
      </w:r>
      <w:r w:rsidR="00E148F6" w:rsidRPr="008F399E">
        <w:rPr>
          <w:sz w:val="24"/>
          <w:szCs w:val="24"/>
        </w:rPr>
        <w:t>; Lynn Hend</w:t>
      </w:r>
      <w:r w:rsidR="00E148F6" w:rsidRPr="00CD2FA0">
        <w:rPr>
          <w:sz w:val="24"/>
          <w:szCs w:val="24"/>
        </w:rPr>
        <w:t>ges</w:t>
      </w:r>
      <w:r w:rsidR="005F1AC7">
        <w:rPr>
          <w:sz w:val="24"/>
          <w:szCs w:val="24"/>
        </w:rPr>
        <w:t>; Pam Kies-Lowe</w:t>
      </w:r>
      <w:r w:rsidR="00CD2FA0" w:rsidRPr="00E148F6">
        <w:rPr>
          <w:sz w:val="24"/>
          <w:szCs w:val="24"/>
        </w:rPr>
        <w:t>.</w:t>
      </w:r>
      <w:r w:rsidR="00BC7373" w:rsidRPr="00CD2FA0">
        <w:rPr>
          <w:sz w:val="24"/>
          <w:szCs w:val="24"/>
        </w:rPr>
        <w:t xml:space="preserve"> </w:t>
      </w:r>
    </w:p>
    <w:p w14:paraId="300A93A0" w14:textId="20CE40A9" w:rsidR="006C5F73" w:rsidRPr="00FC6DBF" w:rsidRDefault="006C5F73" w:rsidP="00092C33">
      <w:pPr>
        <w:spacing w:after="0" w:line="240" w:lineRule="auto"/>
        <w:rPr>
          <w:sz w:val="16"/>
          <w:szCs w:val="16"/>
        </w:rPr>
      </w:pPr>
    </w:p>
    <w:p w14:paraId="23935D93" w14:textId="7EAAD8F3" w:rsidR="006C5F73" w:rsidRPr="00CD2FA0" w:rsidRDefault="006C5F73" w:rsidP="00092C33">
      <w:pPr>
        <w:spacing w:after="0" w:line="240" w:lineRule="auto"/>
        <w:rPr>
          <w:b/>
          <w:sz w:val="24"/>
          <w:szCs w:val="24"/>
          <w:u w:val="single"/>
        </w:rPr>
      </w:pPr>
      <w:r w:rsidRPr="00CD2FA0">
        <w:rPr>
          <w:b/>
          <w:sz w:val="24"/>
          <w:szCs w:val="24"/>
          <w:u w:val="single"/>
        </w:rPr>
        <w:t xml:space="preserve">Non-Voting </w:t>
      </w:r>
      <w:r w:rsidR="00CD2FA0" w:rsidRPr="00CD2FA0">
        <w:rPr>
          <w:b/>
          <w:sz w:val="24"/>
          <w:szCs w:val="24"/>
          <w:u w:val="single"/>
        </w:rPr>
        <w:t xml:space="preserve">Call-In </w:t>
      </w:r>
      <w:r w:rsidRPr="00CD2FA0">
        <w:rPr>
          <w:b/>
          <w:sz w:val="24"/>
          <w:szCs w:val="24"/>
          <w:u w:val="single"/>
        </w:rPr>
        <w:t>Attendees</w:t>
      </w:r>
    </w:p>
    <w:p w14:paraId="5D0075D8" w14:textId="315D729D" w:rsidR="006C5F73" w:rsidRDefault="00E16414" w:rsidP="00092C33">
      <w:pPr>
        <w:pBdr>
          <w:bottom w:val="single" w:sz="6" w:space="1" w:color="auto"/>
        </w:pBdr>
        <w:spacing w:after="0" w:line="240" w:lineRule="auto"/>
        <w:rPr>
          <w:sz w:val="24"/>
          <w:szCs w:val="24"/>
        </w:rPr>
      </w:pPr>
      <w:r>
        <w:rPr>
          <w:sz w:val="24"/>
          <w:szCs w:val="24"/>
        </w:rPr>
        <w:t xml:space="preserve">Valerie Williams; Pam Elise; Grace </w:t>
      </w:r>
      <w:proofErr w:type="spellStart"/>
      <w:r>
        <w:rPr>
          <w:sz w:val="24"/>
          <w:szCs w:val="24"/>
        </w:rPr>
        <w:t>Ronkaitis</w:t>
      </w:r>
      <w:proofErr w:type="spellEnd"/>
      <w:r>
        <w:rPr>
          <w:sz w:val="24"/>
          <w:szCs w:val="24"/>
        </w:rPr>
        <w:t xml:space="preserve">; Victoria Purvis; Rebecca </w:t>
      </w:r>
      <w:proofErr w:type="spellStart"/>
      <w:r>
        <w:rPr>
          <w:sz w:val="24"/>
          <w:szCs w:val="24"/>
        </w:rPr>
        <w:t>Tallegrio</w:t>
      </w:r>
      <w:proofErr w:type="spellEnd"/>
      <w:r>
        <w:rPr>
          <w:sz w:val="24"/>
          <w:szCs w:val="24"/>
        </w:rPr>
        <w:t>; Misty Fogg; Laura Reaume; Jason Parks</w:t>
      </w:r>
      <w:r w:rsidR="00C57F94" w:rsidRPr="00C57F94">
        <w:rPr>
          <w:sz w:val="24"/>
          <w:szCs w:val="24"/>
          <w:highlight w:val="yellow"/>
        </w:rPr>
        <w:t xml:space="preserve"> </w:t>
      </w:r>
    </w:p>
    <w:p w14:paraId="00474435" w14:textId="77777777" w:rsidR="00FC6DBF" w:rsidRPr="00FC6DBF" w:rsidRDefault="00FC6DBF" w:rsidP="00092C33">
      <w:pPr>
        <w:pBdr>
          <w:bottom w:val="single" w:sz="6" w:space="1" w:color="auto"/>
        </w:pBdr>
        <w:spacing w:after="0" w:line="240" w:lineRule="auto"/>
        <w:rPr>
          <w:sz w:val="16"/>
          <w:szCs w:val="16"/>
        </w:rPr>
      </w:pPr>
    </w:p>
    <w:p w14:paraId="3DFC6D4B" w14:textId="77777777" w:rsidR="00EB044D" w:rsidRPr="00FC6DBF" w:rsidRDefault="00EB044D" w:rsidP="00092C33">
      <w:pPr>
        <w:pStyle w:val="ListParagraph"/>
        <w:spacing w:after="0" w:line="240" w:lineRule="auto"/>
        <w:ind w:left="0"/>
        <w:rPr>
          <w:sz w:val="16"/>
          <w:szCs w:val="16"/>
        </w:rPr>
      </w:pPr>
    </w:p>
    <w:p w14:paraId="111A2A19" w14:textId="77777777" w:rsidR="009134F5" w:rsidRPr="000A0F02" w:rsidRDefault="000A0F02" w:rsidP="00092C33">
      <w:pPr>
        <w:spacing w:after="0" w:line="240" w:lineRule="auto"/>
        <w:rPr>
          <w:b/>
          <w:sz w:val="24"/>
          <w:szCs w:val="24"/>
          <w:u w:val="single"/>
        </w:rPr>
      </w:pPr>
      <w:r w:rsidRPr="000A0F02">
        <w:rPr>
          <w:b/>
          <w:sz w:val="24"/>
          <w:szCs w:val="24"/>
          <w:u w:val="single"/>
        </w:rPr>
        <w:t>Welcome and Introduction</w:t>
      </w:r>
    </w:p>
    <w:p w14:paraId="4D467575" w14:textId="1C23E05D" w:rsidR="00CC6CC9" w:rsidRDefault="00CC6CC9" w:rsidP="00092C33">
      <w:pPr>
        <w:spacing w:after="0" w:line="240" w:lineRule="auto"/>
        <w:rPr>
          <w:sz w:val="24"/>
          <w:szCs w:val="24"/>
        </w:rPr>
      </w:pPr>
      <w:r>
        <w:rPr>
          <w:sz w:val="24"/>
          <w:szCs w:val="24"/>
        </w:rPr>
        <w:t xml:space="preserve">Meeting was called to </w:t>
      </w:r>
      <w:r w:rsidR="005B544C">
        <w:rPr>
          <w:sz w:val="24"/>
          <w:szCs w:val="24"/>
        </w:rPr>
        <w:t>order at 10:0</w:t>
      </w:r>
      <w:r w:rsidR="008D3FB5">
        <w:rPr>
          <w:sz w:val="24"/>
          <w:szCs w:val="24"/>
        </w:rPr>
        <w:t>4</w:t>
      </w:r>
      <w:r w:rsidR="005B544C">
        <w:rPr>
          <w:sz w:val="24"/>
          <w:szCs w:val="24"/>
        </w:rPr>
        <w:t xml:space="preserve"> a.m.; </w:t>
      </w:r>
      <w:r w:rsidR="00BC7373">
        <w:rPr>
          <w:sz w:val="24"/>
          <w:szCs w:val="24"/>
        </w:rPr>
        <w:t>Tina Allen</w:t>
      </w:r>
      <w:r>
        <w:rPr>
          <w:sz w:val="24"/>
          <w:szCs w:val="24"/>
        </w:rPr>
        <w:t xml:space="preserve"> welcome</w:t>
      </w:r>
      <w:r w:rsidR="005B544C">
        <w:rPr>
          <w:sz w:val="24"/>
          <w:szCs w:val="24"/>
        </w:rPr>
        <w:t>d</w:t>
      </w:r>
      <w:r>
        <w:rPr>
          <w:sz w:val="24"/>
          <w:szCs w:val="24"/>
        </w:rPr>
        <w:t xml:space="preserve"> </w:t>
      </w:r>
      <w:r w:rsidR="00E148F6">
        <w:rPr>
          <w:sz w:val="24"/>
          <w:szCs w:val="24"/>
        </w:rPr>
        <w:t xml:space="preserve">all attendees.   </w:t>
      </w:r>
    </w:p>
    <w:p w14:paraId="33CDAC64" w14:textId="3CCADB29" w:rsidR="000A0F02" w:rsidRPr="00FC6DBF" w:rsidRDefault="00CC6CC9" w:rsidP="00092C33">
      <w:pPr>
        <w:spacing w:after="0" w:line="240" w:lineRule="auto"/>
        <w:rPr>
          <w:sz w:val="16"/>
          <w:szCs w:val="16"/>
        </w:rPr>
      </w:pPr>
      <w:r>
        <w:rPr>
          <w:sz w:val="24"/>
          <w:szCs w:val="24"/>
        </w:rPr>
        <w:t xml:space="preserve">  </w:t>
      </w:r>
    </w:p>
    <w:p w14:paraId="745B51B7" w14:textId="77777777" w:rsidR="000A0F02" w:rsidRDefault="000A0F02" w:rsidP="00092C33">
      <w:pPr>
        <w:spacing w:after="0" w:line="240" w:lineRule="auto"/>
        <w:rPr>
          <w:b/>
          <w:sz w:val="24"/>
          <w:szCs w:val="24"/>
          <w:u w:val="single"/>
        </w:rPr>
      </w:pPr>
      <w:r w:rsidRPr="000A0F02">
        <w:rPr>
          <w:b/>
          <w:sz w:val="24"/>
          <w:szCs w:val="24"/>
          <w:u w:val="single"/>
        </w:rPr>
        <w:t>Review/Approve Agenda</w:t>
      </w:r>
    </w:p>
    <w:p w14:paraId="2CA0544B" w14:textId="1707F12A" w:rsidR="000A0F02" w:rsidRPr="00D0744C" w:rsidRDefault="00D549BF" w:rsidP="00092C33">
      <w:pPr>
        <w:spacing w:after="0" w:line="240" w:lineRule="auto"/>
        <w:rPr>
          <w:i/>
          <w:sz w:val="24"/>
          <w:szCs w:val="24"/>
        </w:rPr>
      </w:pPr>
      <w:r>
        <w:rPr>
          <w:i/>
          <w:sz w:val="24"/>
          <w:szCs w:val="24"/>
        </w:rPr>
        <w:t>Lori Pieri made motion</w:t>
      </w:r>
      <w:r w:rsidR="008D3FB5">
        <w:rPr>
          <w:i/>
          <w:sz w:val="24"/>
          <w:szCs w:val="24"/>
        </w:rPr>
        <w:t xml:space="preserve"> to approve agenda</w:t>
      </w:r>
      <w:r>
        <w:rPr>
          <w:i/>
          <w:sz w:val="24"/>
          <w:szCs w:val="24"/>
        </w:rPr>
        <w:t xml:space="preserve">; </w:t>
      </w:r>
      <w:r w:rsidR="008D3FB5">
        <w:rPr>
          <w:i/>
          <w:sz w:val="24"/>
          <w:szCs w:val="24"/>
        </w:rPr>
        <w:t>Eric Hufnagel</w:t>
      </w:r>
      <w:r>
        <w:rPr>
          <w:i/>
          <w:sz w:val="24"/>
          <w:szCs w:val="24"/>
        </w:rPr>
        <w:t xml:space="preserve"> 2</w:t>
      </w:r>
      <w:r w:rsidRPr="00D549BF">
        <w:rPr>
          <w:i/>
          <w:sz w:val="24"/>
          <w:szCs w:val="24"/>
          <w:vertAlign w:val="superscript"/>
        </w:rPr>
        <w:t>nd</w:t>
      </w:r>
      <w:r>
        <w:rPr>
          <w:i/>
          <w:sz w:val="24"/>
          <w:szCs w:val="24"/>
        </w:rPr>
        <w:t>; n</w:t>
      </w:r>
      <w:r w:rsidR="00E148F6">
        <w:rPr>
          <w:i/>
          <w:sz w:val="24"/>
          <w:szCs w:val="24"/>
        </w:rPr>
        <w:t>o objection</w:t>
      </w:r>
      <w:r w:rsidR="008F399E">
        <w:rPr>
          <w:i/>
          <w:sz w:val="24"/>
          <w:szCs w:val="24"/>
        </w:rPr>
        <w:t>s were noted</w:t>
      </w:r>
      <w:r w:rsidR="008D3FB5">
        <w:rPr>
          <w:i/>
          <w:sz w:val="24"/>
          <w:szCs w:val="24"/>
        </w:rPr>
        <w:t xml:space="preserve"> to the motion; August </w:t>
      </w:r>
      <w:r w:rsidR="008F399E">
        <w:rPr>
          <w:i/>
          <w:sz w:val="24"/>
          <w:szCs w:val="24"/>
        </w:rPr>
        <w:t>2018 Agenda approv</w:t>
      </w:r>
      <w:r w:rsidR="008D3FB5">
        <w:rPr>
          <w:i/>
          <w:sz w:val="24"/>
          <w:szCs w:val="24"/>
        </w:rPr>
        <w:t>ed</w:t>
      </w:r>
      <w:r>
        <w:rPr>
          <w:i/>
          <w:sz w:val="24"/>
          <w:szCs w:val="24"/>
        </w:rPr>
        <w:t xml:space="preserve">. </w:t>
      </w:r>
    </w:p>
    <w:p w14:paraId="71B64F06" w14:textId="77777777" w:rsidR="00831D95" w:rsidRPr="00FC6DBF" w:rsidRDefault="00831D95" w:rsidP="00092C33">
      <w:pPr>
        <w:spacing w:after="0" w:line="240" w:lineRule="auto"/>
        <w:rPr>
          <w:sz w:val="16"/>
          <w:szCs w:val="16"/>
        </w:rPr>
      </w:pPr>
    </w:p>
    <w:p w14:paraId="41CF0BBC" w14:textId="6A159680" w:rsidR="00990631" w:rsidRDefault="00990631" w:rsidP="00092C33">
      <w:pPr>
        <w:spacing w:after="0" w:line="240" w:lineRule="auto"/>
        <w:rPr>
          <w:b/>
          <w:sz w:val="24"/>
          <w:szCs w:val="24"/>
          <w:u w:val="single"/>
        </w:rPr>
      </w:pPr>
      <w:r w:rsidRPr="009A0611">
        <w:rPr>
          <w:b/>
          <w:sz w:val="24"/>
          <w:szCs w:val="24"/>
          <w:u w:val="single"/>
        </w:rPr>
        <w:t xml:space="preserve">Meeting Minutes for </w:t>
      </w:r>
      <w:r w:rsidR="008D3FB5">
        <w:rPr>
          <w:b/>
          <w:sz w:val="24"/>
          <w:szCs w:val="24"/>
          <w:u w:val="single"/>
        </w:rPr>
        <w:t>July</w:t>
      </w:r>
    </w:p>
    <w:p w14:paraId="6873E96E" w14:textId="739E0C76" w:rsidR="00990631" w:rsidRDefault="008D3FB5" w:rsidP="00092C33">
      <w:pPr>
        <w:spacing w:after="0" w:line="240" w:lineRule="auto"/>
        <w:rPr>
          <w:i/>
          <w:sz w:val="24"/>
          <w:szCs w:val="24"/>
        </w:rPr>
      </w:pPr>
      <w:r>
        <w:rPr>
          <w:i/>
          <w:sz w:val="24"/>
          <w:szCs w:val="24"/>
        </w:rPr>
        <w:t>Denise Cornelius</w:t>
      </w:r>
      <w:r w:rsidR="00D549BF">
        <w:rPr>
          <w:i/>
          <w:sz w:val="24"/>
          <w:szCs w:val="24"/>
        </w:rPr>
        <w:t xml:space="preserve"> made motion</w:t>
      </w:r>
      <w:r>
        <w:rPr>
          <w:i/>
          <w:sz w:val="24"/>
          <w:szCs w:val="24"/>
        </w:rPr>
        <w:t xml:space="preserve"> to approve</w:t>
      </w:r>
      <w:r w:rsidR="00D549BF">
        <w:rPr>
          <w:i/>
          <w:sz w:val="24"/>
          <w:szCs w:val="24"/>
        </w:rPr>
        <w:t xml:space="preserve">; </w:t>
      </w:r>
      <w:r>
        <w:rPr>
          <w:i/>
          <w:sz w:val="24"/>
          <w:szCs w:val="24"/>
        </w:rPr>
        <w:t>Christa Jerome</w:t>
      </w:r>
      <w:r w:rsidR="00D549BF">
        <w:rPr>
          <w:i/>
          <w:sz w:val="24"/>
          <w:szCs w:val="24"/>
        </w:rPr>
        <w:t xml:space="preserve"> 2</w:t>
      </w:r>
      <w:r w:rsidR="00D549BF" w:rsidRPr="00D549BF">
        <w:rPr>
          <w:i/>
          <w:sz w:val="24"/>
          <w:szCs w:val="24"/>
          <w:vertAlign w:val="superscript"/>
        </w:rPr>
        <w:t>nd</w:t>
      </w:r>
      <w:r w:rsidR="00D549BF">
        <w:rPr>
          <w:i/>
          <w:sz w:val="24"/>
          <w:szCs w:val="24"/>
        </w:rPr>
        <w:t>; no objections were noted</w:t>
      </w:r>
      <w:r>
        <w:rPr>
          <w:i/>
          <w:sz w:val="24"/>
          <w:szCs w:val="24"/>
        </w:rPr>
        <w:t xml:space="preserve"> to the motion; July</w:t>
      </w:r>
      <w:r w:rsidR="00D549BF">
        <w:rPr>
          <w:i/>
          <w:sz w:val="24"/>
          <w:szCs w:val="24"/>
        </w:rPr>
        <w:t xml:space="preserve"> 2018 Minutes approv</w:t>
      </w:r>
      <w:r>
        <w:rPr>
          <w:i/>
          <w:sz w:val="24"/>
          <w:szCs w:val="24"/>
        </w:rPr>
        <w:t>ed</w:t>
      </w:r>
      <w:r w:rsidR="00D549BF">
        <w:rPr>
          <w:i/>
          <w:sz w:val="24"/>
          <w:szCs w:val="24"/>
        </w:rPr>
        <w:t>.</w:t>
      </w:r>
    </w:p>
    <w:p w14:paraId="6D796405" w14:textId="77777777" w:rsidR="00D549BF" w:rsidRPr="00FC6DBF" w:rsidRDefault="00D549BF" w:rsidP="00092C33">
      <w:pPr>
        <w:spacing w:after="0" w:line="240" w:lineRule="auto"/>
        <w:rPr>
          <w:b/>
          <w:sz w:val="16"/>
          <w:szCs w:val="16"/>
          <w:u w:val="single"/>
        </w:rPr>
      </w:pPr>
    </w:p>
    <w:p w14:paraId="53BD04AE" w14:textId="1AFC7441" w:rsidR="005B544C" w:rsidRPr="00CD2FA0" w:rsidRDefault="008D3FB5" w:rsidP="00092C33">
      <w:pPr>
        <w:spacing w:after="0" w:line="240" w:lineRule="auto"/>
        <w:rPr>
          <w:rFonts w:cs="Arial"/>
          <w:b/>
          <w:sz w:val="24"/>
          <w:szCs w:val="24"/>
          <w:u w:val="single"/>
        </w:rPr>
      </w:pPr>
      <w:r>
        <w:rPr>
          <w:rFonts w:cs="Arial"/>
          <w:b/>
          <w:sz w:val="24"/>
          <w:szCs w:val="24"/>
          <w:u w:val="single"/>
        </w:rPr>
        <w:t>Racial Disparity; Comparing Census and HMIS Data</w:t>
      </w:r>
      <w:r w:rsidR="005B2B28">
        <w:rPr>
          <w:rFonts w:cs="Arial"/>
          <w:b/>
          <w:sz w:val="24"/>
          <w:szCs w:val="24"/>
          <w:u w:val="single"/>
        </w:rPr>
        <w:t xml:space="preserve"> </w:t>
      </w:r>
      <w:r w:rsidR="005B2B28" w:rsidRPr="006D1707">
        <w:rPr>
          <w:b/>
          <w:sz w:val="24"/>
          <w:szCs w:val="24"/>
          <w:u w:val="single"/>
        </w:rPr>
        <w:t>~</w:t>
      </w:r>
      <w:r w:rsidR="005B2B28">
        <w:rPr>
          <w:b/>
          <w:sz w:val="24"/>
          <w:szCs w:val="24"/>
          <w:u w:val="single"/>
        </w:rPr>
        <w:t xml:space="preserve"> Soulard</w:t>
      </w:r>
      <w:r w:rsidR="005B2B28">
        <w:rPr>
          <w:rFonts w:cs="Arial"/>
          <w:b/>
          <w:sz w:val="24"/>
          <w:szCs w:val="24"/>
          <w:u w:val="single"/>
        </w:rPr>
        <w:t xml:space="preserve"> </w:t>
      </w:r>
      <w:r w:rsidR="008F399E">
        <w:rPr>
          <w:rFonts w:cs="Arial"/>
          <w:b/>
          <w:sz w:val="24"/>
          <w:szCs w:val="24"/>
          <w:u w:val="single"/>
        </w:rPr>
        <w:t xml:space="preserve"> </w:t>
      </w:r>
      <w:r w:rsidR="005B544C" w:rsidRPr="00CD2FA0">
        <w:rPr>
          <w:rFonts w:cs="Arial"/>
          <w:b/>
          <w:sz w:val="24"/>
          <w:szCs w:val="24"/>
          <w:u w:val="single"/>
        </w:rPr>
        <w:t xml:space="preserve"> </w:t>
      </w:r>
    </w:p>
    <w:p w14:paraId="6333915C" w14:textId="362F0935" w:rsidR="00ED5290" w:rsidRDefault="005B2B28" w:rsidP="00092C33">
      <w:pPr>
        <w:spacing w:after="0" w:line="240" w:lineRule="auto"/>
        <w:rPr>
          <w:rFonts w:cs="Arial"/>
          <w:sz w:val="24"/>
          <w:szCs w:val="24"/>
        </w:rPr>
      </w:pPr>
      <w:r>
        <w:rPr>
          <w:rFonts w:cs="Arial"/>
          <w:sz w:val="24"/>
          <w:szCs w:val="24"/>
        </w:rPr>
        <w:t xml:space="preserve">Christina provided </w:t>
      </w:r>
      <w:r w:rsidR="000E75BA">
        <w:rPr>
          <w:rFonts w:cs="Arial"/>
          <w:sz w:val="24"/>
          <w:szCs w:val="24"/>
        </w:rPr>
        <w:t xml:space="preserve">information regarding </w:t>
      </w:r>
      <w:r w:rsidR="007B7420">
        <w:rPr>
          <w:rFonts w:cs="Arial"/>
          <w:sz w:val="24"/>
          <w:szCs w:val="24"/>
        </w:rPr>
        <w:t xml:space="preserve">Racial Disparity and comparing Census Data and HMIS Data for the BOS COC.  Reports are available by regions and counties.   If there is no racial disparity, census demographic data should match the make-up of who is coming into the homeless crisis response system.   There are many reasons this data is being looked at, but one is due to HUD is requiring it, but this is not the most important.  </w:t>
      </w:r>
      <w:r w:rsidR="00042928">
        <w:rPr>
          <w:rFonts w:cs="Arial"/>
          <w:sz w:val="24"/>
          <w:szCs w:val="24"/>
        </w:rPr>
        <w:t xml:space="preserve"> The MIBOSCOC realizes without discussion, change cannot occur.  </w:t>
      </w:r>
      <w:r w:rsidR="007B7420">
        <w:rPr>
          <w:rFonts w:cs="Arial"/>
          <w:sz w:val="24"/>
          <w:szCs w:val="24"/>
        </w:rPr>
        <w:t xml:space="preserve"> </w:t>
      </w:r>
      <w:r w:rsidR="00ED5290">
        <w:rPr>
          <w:rFonts w:cs="Arial"/>
          <w:sz w:val="24"/>
          <w:szCs w:val="24"/>
        </w:rPr>
        <w:t xml:space="preserve">The presentation is available on the </w:t>
      </w:r>
      <w:hyperlink r:id="rId8" w:history="1">
        <w:r w:rsidR="00ED5290" w:rsidRPr="00F35348">
          <w:rPr>
            <w:rStyle w:val="Hyperlink"/>
            <w:rFonts w:cs="Arial"/>
            <w:sz w:val="24"/>
            <w:szCs w:val="24"/>
          </w:rPr>
          <w:t>www.miboscoc.com</w:t>
        </w:r>
      </w:hyperlink>
      <w:r w:rsidR="00ED5290">
        <w:rPr>
          <w:rFonts w:cs="Arial"/>
          <w:sz w:val="24"/>
          <w:szCs w:val="24"/>
        </w:rPr>
        <w:t xml:space="preserve"> website.</w:t>
      </w:r>
      <w:r w:rsidR="00240449">
        <w:rPr>
          <w:rFonts w:cs="Arial"/>
          <w:sz w:val="24"/>
          <w:szCs w:val="24"/>
        </w:rPr>
        <w:t xml:space="preserve">  </w:t>
      </w:r>
    </w:p>
    <w:p w14:paraId="1BB0368A" w14:textId="77777777" w:rsidR="005B544C" w:rsidRPr="00FC6DBF" w:rsidRDefault="005B544C" w:rsidP="00092C33">
      <w:pPr>
        <w:spacing w:after="0" w:line="240" w:lineRule="auto"/>
        <w:rPr>
          <w:rFonts w:cs="Arial"/>
          <w:b/>
          <w:sz w:val="16"/>
          <w:szCs w:val="16"/>
          <w:u w:val="single"/>
        </w:rPr>
      </w:pPr>
    </w:p>
    <w:p w14:paraId="7AE6520F" w14:textId="1F0D894E" w:rsidR="00B641C8" w:rsidRDefault="00B641C8" w:rsidP="00B641C8">
      <w:pPr>
        <w:spacing w:after="0" w:line="240" w:lineRule="auto"/>
        <w:rPr>
          <w:b/>
          <w:sz w:val="24"/>
          <w:szCs w:val="24"/>
          <w:u w:val="single"/>
        </w:rPr>
      </w:pPr>
      <w:r w:rsidRPr="002E3334">
        <w:rPr>
          <w:b/>
          <w:sz w:val="24"/>
          <w:szCs w:val="24"/>
          <w:u w:val="single"/>
        </w:rPr>
        <w:t xml:space="preserve">Coordinated Entry Committee Report ~ </w:t>
      </w:r>
      <w:r w:rsidR="00A67690">
        <w:rPr>
          <w:b/>
          <w:sz w:val="24"/>
          <w:szCs w:val="24"/>
          <w:u w:val="single"/>
        </w:rPr>
        <w:t>Halladay-Schmandt</w:t>
      </w:r>
    </w:p>
    <w:p w14:paraId="31FC32B6" w14:textId="26CF58B0" w:rsidR="00042928" w:rsidRDefault="00042928" w:rsidP="00240449">
      <w:pPr>
        <w:pStyle w:val="ListParagraph"/>
        <w:numPr>
          <w:ilvl w:val="0"/>
          <w:numId w:val="40"/>
        </w:numPr>
        <w:spacing w:after="0" w:line="240" w:lineRule="auto"/>
        <w:rPr>
          <w:sz w:val="24"/>
          <w:szCs w:val="24"/>
        </w:rPr>
      </w:pPr>
      <w:r>
        <w:rPr>
          <w:sz w:val="24"/>
          <w:szCs w:val="24"/>
        </w:rPr>
        <w:t>Updated Coordinated Entry Policy – Equal Access HUD Reference</w:t>
      </w:r>
    </w:p>
    <w:p w14:paraId="2C5481C7" w14:textId="3198145A" w:rsidR="00042928" w:rsidRDefault="00042928" w:rsidP="003E27FD">
      <w:pPr>
        <w:pStyle w:val="ListParagraph"/>
        <w:numPr>
          <w:ilvl w:val="2"/>
          <w:numId w:val="40"/>
        </w:numPr>
        <w:spacing w:after="0" w:line="240" w:lineRule="auto"/>
        <w:ind w:left="1440"/>
        <w:rPr>
          <w:sz w:val="24"/>
          <w:szCs w:val="24"/>
        </w:rPr>
      </w:pPr>
      <w:r>
        <w:rPr>
          <w:sz w:val="24"/>
          <w:szCs w:val="24"/>
        </w:rPr>
        <w:t>The Committee had their first meeting.  There was much discussion regarding Committee direction</w:t>
      </w:r>
      <w:r w:rsidR="003E27FD">
        <w:rPr>
          <w:sz w:val="24"/>
          <w:szCs w:val="24"/>
        </w:rPr>
        <w:t xml:space="preserve"> and wants to wait to move forward until feedback is received from </w:t>
      </w:r>
      <w:proofErr w:type="spellStart"/>
      <w:r>
        <w:rPr>
          <w:sz w:val="24"/>
          <w:szCs w:val="24"/>
        </w:rPr>
        <w:t>OrgCode</w:t>
      </w:r>
      <w:proofErr w:type="spellEnd"/>
      <w:r>
        <w:rPr>
          <w:sz w:val="24"/>
          <w:szCs w:val="24"/>
        </w:rPr>
        <w:t xml:space="preserve"> to not duplicate </w:t>
      </w:r>
      <w:r w:rsidR="001D4209">
        <w:rPr>
          <w:sz w:val="24"/>
          <w:szCs w:val="24"/>
        </w:rPr>
        <w:t>efforts.</w:t>
      </w:r>
      <w:r>
        <w:rPr>
          <w:sz w:val="24"/>
          <w:szCs w:val="24"/>
        </w:rPr>
        <w:t xml:space="preserve">  </w:t>
      </w:r>
    </w:p>
    <w:p w14:paraId="36E1BF6F" w14:textId="77777777" w:rsidR="00042928" w:rsidRDefault="00042928" w:rsidP="00042928">
      <w:pPr>
        <w:pStyle w:val="ListParagraph"/>
        <w:numPr>
          <w:ilvl w:val="1"/>
          <w:numId w:val="40"/>
        </w:numPr>
        <w:spacing w:after="0" w:line="240" w:lineRule="auto"/>
        <w:ind w:left="720"/>
        <w:rPr>
          <w:sz w:val="24"/>
          <w:szCs w:val="24"/>
        </w:rPr>
      </w:pPr>
      <w:proofErr w:type="spellStart"/>
      <w:r>
        <w:rPr>
          <w:sz w:val="24"/>
          <w:szCs w:val="24"/>
        </w:rPr>
        <w:t>OrgCode</w:t>
      </w:r>
      <w:proofErr w:type="spellEnd"/>
      <w:r>
        <w:rPr>
          <w:sz w:val="24"/>
          <w:szCs w:val="24"/>
        </w:rPr>
        <w:t xml:space="preserve"> Technical Assistance Update </w:t>
      </w:r>
    </w:p>
    <w:p w14:paraId="4F7E27A7" w14:textId="77777777" w:rsidR="00042928" w:rsidRDefault="00042928" w:rsidP="003E27FD">
      <w:pPr>
        <w:pStyle w:val="ListParagraph"/>
        <w:numPr>
          <w:ilvl w:val="2"/>
          <w:numId w:val="40"/>
        </w:numPr>
        <w:spacing w:after="0" w:line="240" w:lineRule="auto"/>
        <w:ind w:left="1440"/>
        <w:rPr>
          <w:sz w:val="24"/>
          <w:szCs w:val="24"/>
        </w:rPr>
      </w:pPr>
      <w:r>
        <w:rPr>
          <w:sz w:val="24"/>
          <w:szCs w:val="24"/>
        </w:rPr>
        <w:t xml:space="preserve">Initial contacts have occurred with </w:t>
      </w:r>
      <w:proofErr w:type="spellStart"/>
      <w:r>
        <w:rPr>
          <w:sz w:val="24"/>
          <w:szCs w:val="24"/>
        </w:rPr>
        <w:t>OrgCode</w:t>
      </w:r>
      <w:proofErr w:type="spellEnd"/>
      <w:r>
        <w:rPr>
          <w:sz w:val="24"/>
          <w:szCs w:val="24"/>
        </w:rPr>
        <w:t xml:space="preserve">.  </w:t>
      </w:r>
    </w:p>
    <w:p w14:paraId="5CE9789C" w14:textId="77777777" w:rsidR="00E92104" w:rsidRPr="00A7256A" w:rsidRDefault="00E92104" w:rsidP="00FB3CD1">
      <w:pPr>
        <w:pStyle w:val="ListParagraph"/>
        <w:spacing w:after="0" w:line="240" w:lineRule="auto"/>
        <w:ind w:left="0"/>
        <w:rPr>
          <w:sz w:val="16"/>
          <w:szCs w:val="16"/>
        </w:rPr>
      </w:pPr>
    </w:p>
    <w:p w14:paraId="2F175FC5" w14:textId="36E64966" w:rsidR="00FB3CD1" w:rsidRDefault="00FB3CD1" w:rsidP="00FB3CD1">
      <w:pPr>
        <w:spacing w:after="0" w:line="240" w:lineRule="auto"/>
        <w:rPr>
          <w:b/>
          <w:sz w:val="24"/>
          <w:szCs w:val="24"/>
          <w:u w:val="single"/>
        </w:rPr>
      </w:pPr>
      <w:r w:rsidRPr="00FB3CD1">
        <w:rPr>
          <w:b/>
          <w:sz w:val="24"/>
          <w:szCs w:val="24"/>
          <w:u w:val="single"/>
        </w:rPr>
        <w:t>Finance Committee Report ~ Dunn</w:t>
      </w:r>
    </w:p>
    <w:p w14:paraId="17BCBC9F" w14:textId="1522152A" w:rsidR="001D4209" w:rsidRPr="001D4209" w:rsidRDefault="001D4209" w:rsidP="00204CFD">
      <w:pPr>
        <w:pStyle w:val="ListParagraph"/>
        <w:numPr>
          <w:ilvl w:val="0"/>
          <w:numId w:val="43"/>
        </w:numPr>
        <w:spacing w:after="0" w:line="240" w:lineRule="auto"/>
        <w:rPr>
          <w:rFonts w:cs="Arial"/>
          <w:sz w:val="24"/>
          <w:szCs w:val="24"/>
          <w:u w:val="single"/>
        </w:rPr>
      </w:pPr>
      <w:r>
        <w:rPr>
          <w:sz w:val="24"/>
          <w:szCs w:val="24"/>
        </w:rPr>
        <w:t xml:space="preserve">Spending has been finalized for FY16; all planning dollars were spent.  </w:t>
      </w:r>
    </w:p>
    <w:p w14:paraId="0DF57C34" w14:textId="5683C22B" w:rsidR="00573A9A" w:rsidRPr="00573A9A" w:rsidRDefault="00573A9A" w:rsidP="00204CFD">
      <w:pPr>
        <w:pStyle w:val="ListParagraph"/>
        <w:numPr>
          <w:ilvl w:val="0"/>
          <w:numId w:val="43"/>
        </w:numPr>
        <w:spacing w:after="0" w:line="240" w:lineRule="auto"/>
        <w:rPr>
          <w:rFonts w:cs="Arial"/>
          <w:sz w:val="24"/>
          <w:szCs w:val="24"/>
          <w:u w:val="single"/>
        </w:rPr>
      </w:pPr>
      <w:r>
        <w:rPr>
          <w:sz w:val="24"/>
          <w:szCs w:val="24"/>
        </w:rPr>
        <w:lastRenderedPageBreak/>
        <w:t xml:space="preserve">The Finance Committee will be meeting </w:t>
      </w:r>
      <w:r w:rsidR="00042928">
        <w:rPr>
          <w:sz w:val="24"/>
          <w:szCs w:val="24"/>
        </w:rPr>
        <w:t>on August 17</w:t>
      </w:r>
      <w:r w:rsidR="00042928" w:rsidRPr="00042928">
        <w:rPr>
          <w:sz w:val="24"/>
          <w:szCs w:val="24"/>
          <w:vertAlign w:val="superscript"/>
        </w:rPr>
        <w:t>th</w:t>
      </w:r>
      <w:r w:rsidR="00042928">
        <w:rPr>
          <w:sz w:val="24"/>
          <w:szCs w:val="24"/>
        </w:rPr>
        <w:t>; if interested in joining the Finance Committee, conta</w:t>
      </w:r>
      <w:r>
        <w:rPr>
          <w:sz w:val="24"/>
          <w:szCs w:val="24"/>
        </w:rPr>
        <w:t xml:space="preserve">ct the Coordinator to have your name put on the list.  </w:t>
      </w:r>
    </w:p>
    <w:p w14:paraId="2ADE8165" w14:textId="77777777" w:rsidR="00CD2FA0" w:rsidRPr="00FC6DBF" w:rsidRDefault="00CD2FA0" w:rsidP="002E3334">
      <w:pPr>
        <w:spacing w:after="0" w:line="240" w:lineRule="auto"/>
        <w:rPr>
          <w:b/>
          <w:sz w:val="16"/>
          <w:szCs w:val="16"/>
          <w:u w:val="single"/>
        </w:rPr>
      </w:pPr>
    </w:p>
    <w:p w14:paraId="68BEDEBE" w14:textId="5702DF5D" w:rsidR="002E3334" w:rsidRPr="002E3334" w:rsidRDefault="002E3334" w:rsidP="002E3334">
      <w:pPr>
        <w:spacing w:after="0" w:line="240" w:lineRule="auto"/>
        <w:rPr>
          <w:b/>
          <w:sz w:val="24"/>
          <w:szCs w:val="24"/>
          <w:u w:val="single"/>
        </w:rPr>
      </w:pPr>
      <w:r w:rsidRPr="002E3334">
        <w:rPr>
          <w:b/>
          <w:sz w:val="24"/>
          <w:szCs w:val="24"/>
          <w:u w:val="single"/>
        </w:rPr>
        <w:t xml:space="preserve">HMIS </w:t>
      </w:r>
      <w:r w:rsidR="00A67690">
        <w:rPr>
          <w:b/>
          <w:sz w:val="24"/>
          <w:szCs w:val="24"/>
          <w:u w:val="single"/>
        </w:rPr>
        <w:t xml:space="preserve">and Performance and Outcomes </w:t>
      </w:r>
      <w:r w:rsidRPr="002E3334">
        <w:rPr>
          <w:b/>
          <w:sz w:val="24"/>
          <w:szCs w:val="24"/>
          <w:u w:val="single"/>
        </w:rPr>
        <w:t xml:space="preserve">Committee ~ </w:t>
      </w:r>
      <w:r w:rsidR="00042928">
        <w:rPr>
          <w:b/>
          <w:sz w:val="24"/>
          <w:szCs w:val="24"/>
          <w:u w:val="single"/>
        </w:rPr>
        <w:t>Stone</w:t>
      </w:r>
    </w:p>
    <w:p w14:paraId="62563EC4" w14:textId="5792977E" w:rsidR="003E27FD" w:rsidRPr="001D4209" w:rsidRDefault="003E27FD" w:rsidP="00911D64">
      <w:pPr>
        <w:pStyle w:val="ListParagraph"/>
        <w:numPr>
          <w:ilvl w:val="0"/>
          <w:numId w:val="41"/>
        </w:numPr>
        <w:spacing w:after="0" w:line="240" w:lineRule="auto"/>
        <w:ind w:left="720"/>
        <w:rPr>
          <w:sz w:val="16"/>
          <w:szCs w:val="16"/>
        </w:rPr>
      </w:pPr>
      <w:r w:rsidRPr="001D4209">
        <w:rPr>
          <w:sz w:val="24"/>
          <w:szCs w:val="24"/>
        </w:rPr>
        <w:t>The group welcomes Alice Stone as the Committee Chair</w:t>
      </w:r>
    </w:p>
    <w:p w14:paraId="2DCA8F32" w14:textId="40E98D84" w:rsidR="001D4209" w:rsidRPr="001D4209" w:rsidRDefault="001D4209" w:rsidP="00911D64">
      <w:pPr>
        <w:pStyle w:val="ListParagraph"/>
        <w:numPr>
          <w:ilvl w:val="0"/>
          <w:numId w:val="41"/>
        </w:numPr>
        <w:spacing w:after="0" w:line="240" w:lineRule="auto"/>
        <w:ind w:left="720"/>
        <w:rPr>
          <w:sz w:val="16"/>
          <w:szCs w:val="16"/>
        </w:rPr>
      </w:pPr>
      <w:r>
        <w:rPr>
          <w:sz w:val="24"/>
          <w:szCs w:val="24"/>
        </w:rPr>
        <w:t>The Committee is working to set up a meeting with MCAH</w:t>
      </w:r>
    </w:p>
    <w:p w14:paraId="0A1BAD63" w14:textId="77777777" w:rsidR="00911D64" w:rsidRPr="00911D64" w:rsidRDefault="00911D64" w:rsidP="00911D64">
      <w:pPr>
        <w:pStyle w:val="ListParagraph"/>
        <w:spacing w:after="0" w:line="240" w:lineRule="auto"/>
        <w:rPr>
          <w:sz w:val="16"/>
          <w:szCs w:val="16"/>
        </w:rPr>
      </w:pPr>
    </w:p>
    <w:p w14:paraId="7B9FB471" w14:textId="78BC7AE9" w:rsidR="00931A90" w:rsidRDefault="00E60115" w:rsidP="00092C33">
      <w:pPr>
        <w:spacing w:after="0" w:line="240" w:lineRule="auto"/>
        <w:rPr>
          <w:b/>
          <w:sz w:val="24"/>
          <w:szCs w:val="24"/>
          <w:u w:val="single"/>
        </w:rPr>
      </w:pPr>
      <w:r>
        <w:rPr>
          <w:b/>
          <w:sz w:val="24"/>
          <w:szCs w:val="24"/>
          <w:u w:val="single"/>
        </w:rPr>
        <w:t xml:space="preserve">Membership </w:t>
      </w:r>
      <w:r w:rsidR="00A67690">
        <w:rPr>
          <w:b/>
          <w:sz w:val="24"/>
          <w:szCs w:val="24"/>
          <w:u w:val="single"/>
        </w:rPr>
        <w:t xml:space="preserve">and Ad-Hoc: Nominations </w:t>
      </w:r>
      <w:r w:rsidRPr="006D1707">
        <w:rPr>
          <w:b/>
          <w:sz w:val="24"/>
          <w:szCs w:val="24"/>
          <w:u w:val="single"/>
        </w:rPr>
        <w:t>~</w:t>
      </w:r>
      <w:r>
        <w:rPr>
          <w:b/>
          <w:sz w:val="24"/>
          <w:szCs w:val="24"/>
          <w:u w:val="single"/>
        </w:rPr>
        <w:t xml:space="preserve"> </w:t>
      </w:r>
      <w:r w:rsidR="00042928">
        <w:rPr>
          <w:b/>
          <w:sz w:val="24"/>
          <w:szCs w:val="24"/>
          <w:u w:val="single"/>
        </w:rPr>
        <w:t>Jerome</w:t>
      </w:r>
    </w:p>
    <w:p w14:paraId="5B878B69" w14:textId="17536D8C" w:rsidR="00911D64" w:rsidRPr="00597A10" w:rsidRDefault="00911D64" w:rsidP="00A67690">
      <w:pPr>
        <w:pStyle w:val="ListParagraph"/>
        <w:numPr>
          <w:ilvl w:val="0"/>
          <w:numId w:val="41"/>
        </w:numPr>
        <w:spacing w:after="0" w:line="240" w:lineRule="auto"/>
        <w:ind w:left="720"/>
        <w:rPr>
          <w:sz w:val="24"/>
          <w:szCs w:val="24"/>
        </w:rPr>
      </w:pPr>
      <w:r w:rsidRPr="001D4209">
        <w:rPr>
          <w:sz w:val="24"/>
          <w:szCs w:val="24"/>
        </w:rPr>
        <w:t>The following counties are</w:t>
      </w:r>
      <w:r w:rsidR="003E27FD" w:rsidRPr="001D4209">
        <w:rPr>
          <w:sz w:val="24"/>
          <w:szCs w:val="24"/>
        </w:rPr>
        <w:t xml:space="preserve"> </w:t>
      </w:r>
      <w:r w:rsidRPr="001D4209">
        <w:rPr>
          <w:sz w:val="24"/>
          <w:szCs w:val="24"/>
        </w:rPr>
        <w:t xml:space="preserve">unrepresented </w:t>
      </w:r>
      <w:r w:rsidR="00CA2290" w:rsidRPr="001D4209">
        <w:rPr>
          <w:sz w:val="24"/>
          <w:szCs w:val="24"/>
        </w:rPr>
        <w:t>currently</w:t>
      </w:r>
      <w:r w:rsidRPr="001D4209">
        <w:rPr>
          <w:sz w:val="24"/>
          <w:szCs w:val="24"/>
        </w:rPr>
        <w:t>:</w:t>
      </w:r>
      <w:r>
        <w:rPr>
          <w:sz w:val="24"/>
          <w:szCs w:val="24"/>
        </w:rPr>
        <w:t xml:space="preserve">  Region 1 (Dickinson, Houghton, Menominee, Schoolcraft); Region 2 </w:t>
      </w:r>
      <w:r w:rsidR="00CA2290">
        <w:rPr>
          <w:sz w:val="24"/>
          <w:szCs w:val="24"/>
        </w:rPr>
        <w:t>(no vacancies); Region 3 (Presque Isle); Region 4 (</w:t>
      </w:r>
      <w:r w:rsidR="003E27FD">
        <w:rPr>
          <w:sz w:val="24"/>
          <w:szCs w:val="24"/>
        </w:rPr>
        <w:t>no vacancies</w:t>
      </w:r>
      <w:r w:rsidR="00CA2290">
        <w:rPr>
          <w:sz w:val="24"/>
          <w:szCs w:val="24"/>
        </w:rPr>
        <w:t xml:space="preserve">); Region 5 (Arenac, Bay); Region 6 (no vacancies); Region 7/8/9 (no vacancies).  </w:t>
      </w:r>
    </w:p>
    <w:p w14:paraId="5FB5C8FE" w14:textId="77777777" w:rsidR="00E92104" w:rsidRPr="001D4209" w:rsidRDefault="00E92104" w:rsidP="00A67690">
      <w:pPr>
        <w:spacing w:after="0" w:line="240" w:lineRule="auto"/>
        <w:rPr>
          <w:b/>
          <w:sz w:val="16"/>
          <w:szCs w:val="16"/>
          <w:u w:val="single"/>
        </w:rPr>
      </w:pPr>
    </w:p>
    <w:p w14:paraId="766687D4" w14:textId="488CE18D" w:rsidR="00A67690" w:rsidRDefault="00A67690" w:rsidP="00A67690">
      <w:pPr>
        <w:spacing w:after="0" w:line="240" w:lineRule="auto"/>
        <w:rPr>
          <w:b/>
          <w:sz w:val="24"/>
          <w:szCs w:val="24"/>
          <w:u w:val="single"/>
        </w:rPr>
      </w:pPr>
      <w:r>
        <w:rPr>
          <w:b/>
          <w:sz w:val="24"/>
          <w:szCs w:val="24"/>
          <w:u w:val="single"/>
        </w:rPr>
        <w:t xml:space="preserve">Monitoring Committee </w:t>
      </w:r>
      <w:r w:rsidRPr="006D1707">
        <w:rPr>
          <w:b/>
          <w:sz w:val="24"/>
          <w:szCs w:val="24"/>
          <w:u w:val="single"/>
        </w:rPr>
        <w:t>~</w:t>
      </w:r>
      <w:r>
        <w:rPr>
          <w:b/>
          <w:sz w:val="24"/>
          <w:szCs w:val="24"/>
          <w:u w:val="single"/>
        </w:rPr>
        <w:t xml:space="preserve"> Dunn</w:t>
      </w:r>
    </w:p>
    <w:p w14:paraId="71306393" w14:textId="77777777" w:rsidR="003E27FD" w:rsidRDefault="003E27FD" w:rsidP="00FC6DBF">
      <w:pPr>
        <w:pStyle w:val="ListParagraph"/>
        <w:numPr>
          <w:ilvl w:val="0"/>
          <w:numId w:val="41"/>
        </w:numPr>
        <w:spacing w:after="0" w:line="240" w:lineRule="auto"/>
        <w:ind w:left="720"/>
        <w:rPr>
          <w:sz w:val="24"/>
          <w:szCs w:val="24"/>
        </w:rPr>
      </w:pPr>
      <w:r w:rsidRPr="003E27FD">
        <w:rPr>
          <w:b/>
          <w:sz w:val="24"/>
          <w:szCs w:val="24"/>
        </w:rPr>
        <w:t>Review MCAH and BOS COC MOU for FY17 Planning Grant Activities</w:t>
      </w:r>
      <w:r>
        <w:rPr>
          <w:sz w:val="24"/>
          <w:szCs w:val="24"/>
        </w:rPr>
        <w:t xml:space="preserve"> </w:t>
      </w:r>
    </w:p>
    <w:p w14:paraId="257C1486" w14:textId="2F5A71CE" w:rsidR="00850036" w:rsidRPr="00CA2290" w:rsidRDefault="004E4CB3" w:rsidP="003E27FD">
      <w:pPr>
        <w:pStyle w:val="ListParagraph"/>
        <w:numPr>
          <w:ilvl w:val="1"/>
          <w:numId w:val="41"/>
        </w:numPr>
        <w:spacing w:after="0" w:line="240" w:lineRule="auto"/>
        <w:ind w:left="1440"/>
        <w:rPr>
          <w:sz w:val="24"/>
          <w:szCs w:val="24"/>
        </w:rPr>
      </w:pPr>
      <w:r>
        <w:rPr>
          <w:sz w:val="24"/>
          <w:szCs w:val="24"/>
        </w:rPr>
        <w:t xml:space="preserve">The </w:t>
      </w:r>
      <w:r w:rsidR="00CA2290" w:rsidRPr="00CA2290">
        <w:rPr>
          <w:sz w:val="24"/>
          <w:szCs w:val="24"/>
        </w:rPr>
        <w:t xml:space="preserve">MOU </w:t>
      </w:r>
      <w:r>
        <w:rPr>
          <w:sz w:val="24"/>
          <w:szCs w:val="24"/>
        </w:rPr>
        <w:t>has had its first r</w:t>
      </w:r>
      <w:r w:rsidR="00CA2290" w:rsidRPr="00CA2290">
        <w:rPr>
          <w:sz w:val="24"/>
          <w:szCs w:val="24"/>
        </w:rPr>
        <w:t>eview</w:t>
      </w:r>
      <w:r>
        <w:rPr>
          <w:sz w:val="24"/>
          <w:szCs w:val="24"/>
        </w:rPr>
        <w:t xml:space="preserve">.  This MOU covers </w:t>
      </w:r>
      <w:r w:rsidR="00CA2290" w:rsidRPr="00CA2290">
        <w:rPr>
          <w:sz w:val="24"/>
          <w:szCs w:val="24"/>
        </w:rPr>
        <w:t xml:space="preserve">“additional duties” MCAH completes for the Balance of State COC such as the Point-In-Time Count &amp; Housing Inventory Count.  </w:t>
      </w:r>
      <w:r>
        <w:rPr>
          <w:sz w:val="24"/>
          <w:szCs w:val="24"/>
        </w:rPr>
        <w:t xml:space="preserve">Since the MOU depends on the budget, the final MOU will not be available for review until the budget is released.  The MOU should be available for review and vote at the September meeting.  </w:t>
      </w:r>
      <w:r w:rsidR="00CA2290" w:rsidRPr="00CA2290">
        <w:rPr>
          <w:sz w:val="24"/>
          <w:szCs w:val="24"/>
        </w:rPr>
        <w:t xml:space="preserve">   </w:t>
      </w:r>
      <w:r w:rsidR="00FC6DBF" w:rsidRPr="00CA2290">
        <w:rPr>
          <w:sz w:val="24"/>
          <w:szCs w:val="24"/>
        </w:rPr>
        <w:t xml:space="preserve"> </w:t>
      </w:r>
    </w:p>
    <w:p w14:paraId="72F0ED43" w14:textId="77777777" w:rsidR="00FC6DBF" w:rsidRPr="00FC6DBF" w:rsidRDefault="00FC6DBF" w:rsidP="00FC6DBF">
      <w:pPr>
        <w:pStyle w:val="ListParagraph"/>
        <w:spacing w:after="0" w:line="240" w:lineRule="auto"/>
        <w:ind w:left="1080"/>
        <w:rPr>
          <w:sz w:val="16"/>
          <w:szCs w:val="16"/>
        </w:rPr>
      </w:pPr>
    </w:p>
    <w:p w14:paraId="3907AC37" w14:textId="7D91EB52" w:rsidR="00A67690" w:rsidRDefault="00A67690" w:rsidP="00A67690">
      <w:pPr>
        <w:spacing w:after="0" w:line="240" w:lineRule="auto"/>
        <w:rPr>
          <w:b/>
          <w:sz w:val="24"/>
          <w:szCs w:val="24"/>
          <w:u w:val="single"/>
        </w:rPr>
      </w:pPr>
      <w:r w:rsidRPr="00A67690">
        <w:rPr>
          <w:b/>
          <w:sz w:val="24"/>
          <w:szCs w:val="24"/>
          <w:u w:val="single"/>
        </w:rPr>
        <w:t>Project Evaluation</w:t>
      </w:r>
      <w:r>
        <w:rPr>
          <w:b/>
          <w:sz w:val="24"/>
          <w:szCs w:val="24"/>
          <w:u w:val="single"/>
        </w:rPr>
        <w:t xml:space="preserve"> Committee</w:t>
      </w:r>
      <w:r w:rsidRPr="00A67690">
        <w:rPr>
          <w:b/>
          <w:sz w:val="24"/>
          <w:szCs w:val="24"/>
          <w:u w:val="single"/>
        </w:rPr>
        <w:t xml:space="preserve"> ~ </w:t>
      </w:r>
      <w:r w:rsidR="00CA2290">
        <w:rPr>
          <w:b/>
          <w:sz w:val="24"/>
          <w:szCs w:val="24"/>
          <w:u w:val="single"/>
        </w:rPr>
        <w:t>Pieri</w:t>
      </w:r>
    </w:p>
    <w:p w14:paraId="482F568E" w14:textId="7229C58F" w:rsidR="003E27FD" w:rsidRPr="003E27FD" w:rsidRDefault="003E27FD" w:rsidP="00AD3B69">
      <w:pPr>
        <w:pStyle w:val="ListParagraph"/>
        <w:numPr>
          <w:ilvl w:val="0"/>
          <w:numId w:val="41"/>
        </w:numPr>
        <w:spacing w:after="0" w:line="240" w:lineRule="auto"/>
        <w:ind w:left="720"/>
        <w:rPr>
          <w:b/>
          <w:sz w:val="16"/>
          <w:szCs w:val="16"/>
          <w:u w:val="single"/>
        </w:rPr>
      </w:pPr>
      <w:r>
        <w:rPr>
          <w:b/>
          <w:sz w:val="24"/>
          <w:szCs w:val="24"/>
        </w:rPr>
        <w:t xml:space="preserve">Review/Approve Reallocation Policy </w:t>
      </w:r>
    </w:p>
    <w:p w14:paraId="478CF423" w14:textId="146F032D" w:rsidR="003E27FD" w:rsidRPr="005B64E2" w:rsidRDefault="005B64E2" w:rsidP="003E27FD">
      <w:pPr>
        <w:pStyle w:val="ListParagraph"/>
        <w:numPr>
          <w:ilvl w:val="1"/>
          <w:numId w:val="41"/>
        </w:numPr>
        <w:spacing w:after="0" w:line="240" w:lineRule="auto"/>
        <w:ind w:left="1440"/>
        <w:rPr>
          <w:i/>
          <w:sz w:val="16"/>
          <w:szCs w:val="16"/>
        </w:rPr>
      </w:pPr>
      <w:r>
        <w:rPr>
          <w:sz w:val="24"/>
          <w:szCs w:val="24"/>
        </w:rPr>
        <w:t xml:space="preserve">The Reallocation Policy was shared with Governance Council Members prior to the meeting for review.  </w:t>
      </w:r>
      <w:r w:rsidRPr="005B64E2">
        <w:rPr>
          <w:i/>
          <w:sz w:val="24"/>
          <w:szCs w:val="24"/>
        </w:rPr>
        <w:t>Lori Pieri made a motion to approve the Reallocation Policy as</w:t>
      </w:r>
      <w:r>
        <w:rPr>
          <w:i/>
          <w:sz w:val="24"/>
          <w:szCs w:val="24"/>
        </w:rPr>
        <w:t xml:space="preserve"> presented, Eva </w:t>
      </w:r>
      <w:proofErr w:type="spellStart"/>
      <w:r>
        <w:rPr>
          <w:i/>
          <w:sz w:val="24"/>
          <w:szCs w:val="24"/>
        </w:rPr>
        <w:t>Rohlman</w:t>
      </w:r>
      <w:proofErr w:type="spellEnd"/>
      <w:r>
        <w:rPr>
          <w:i/>
          <w:sz w:val="24"/>
          <w:szCs w:val="24"/>
        </w:rPr>
        <w:t xml:space="preserve"> seconded, no opposition noted, motion carried.</w:t>
      </w:r>
      <w:r w:rsidRPr="005B64E2">
        <w:rPr>
          <w:sz w:val="24"/>
          <w:szCs w:val="24"/>
        </w:rPr>
        <w:t xml:space="preserve"> </w:t>
      </w:r>
    </w:p>
    <w:p w14:paraId="358F3886" w14:textId="6805D2B7" w:rsidR="005B64E2" w:rsidRPr="005B64E2" w:rsidRDefault="003E27FD" w:rsidP="00AD3B69">
      <w:pPr>
        <w:pStyle w:val="ListParagraph"/>
        <w:numPr>
          <w:ilvl w:val="0"/>
          <w:numId w:val="41"/>
        </w:numPr>
        <w:spacing w:after="0" w:line="240" w:lineRule="auto"/>
        <w:ind w:left="720"/>
        <w:rPr>
          <w:b/>
          <w:sz w:val="16"/>
          <w:szCs w:val="16"/>
          <w:u w:val="single"/>
        </w:rPr>
      </w:pPr>
      <w:r>
        <w:rPr>
          <w:b/>
          <w:sz w:val="24"/>
          <w:szCs w:val="24"/>
        </w:rPr>
        <w:t xml:space="preserve">Review/Approve FY18 HUD </w:t>
      </w:r>
      <w:proofErr w:type="spellStart"/>
      <w:r>
        <w:rPr>
          <w:b/>
          <w:sz w:val="24"/>
          <w:szCs w:val="24"/>
        </w:rPr>
        <w:t>CoC</w:t>
      </w:r>
      <w:proofErr w:type="spellEnd"/>
      <w:r>
        <w:rPr>
          <w:b/>
          <w:sz w:val="24"/>
          <w:szCs w:val="24"/>
        </w:rPr>
        <w:t xml:space="preserve"> Project Ranking</w:t>
      </w:r>
      <w:r w:rsidR="000213F7">
        <w:rPr>
          <w:sz w:val="24"/>
          <w:szCs w:val="24"/>
        </w:rPr>
        <w:t xml:space="preserve"> </w:t>
      </w:r>
      <w:r w:rsidR="005B64E2">
        <w:rPr>
          <w:sz w:val="24"/>
          <w:szCs w:val="24"/>
        </w:rPr>
        <w:t>–</w:t>
      </w:r>
      <w:r w:rsidR="000213F7">
        <w:rPr>
          <w:sz w:val="24"/>
          <w:szCs w:val="24"/>
        </w:rPr>
        <w:t xml:space="preserve"> </w:t>
      </w:r>
    </w:p>
    <w:p w14:paraId="7185A3EF" w14:textId="6382472B" w:rsidR="00A67690" w:rsidRPr="005B64E2" w:rsidRDefault="005B64E2" w:rsidP="005B64E2">
      <w:pPr>
        <w:tabs>
          <w:tab w:val="left" w:pos="1440"/>
        </w:tabs>
        <w:spacing w:after="0" w:line="240" w:lineRule="auto"/>
        <w:ind w:left="1440" w:hanging="360"/>
        <w:rPr>
          <w:b/>
          <w:i/>
          <w:sz w:val="16"/>
          <w:szCs w:val="16"/>
          <w:u w:val="single"/>
        </w:rPr>
      </w:pPr>
      <w:r w:rsidRPr="005B64E2">
        <w:rPr>
          <w:sz w:val="24"/>
          <w:szCs w:val="24"/>
        </w:rPr>
        <w:t>o</w:t>
      </w:r>
      <w:r w:rsidRPr="005B64E2">
        <w:rPr>
          <w:sz w:val="24"/>
          <w:szCs w:val="24"/>
        </w:rPr>
        <w:tab/>
        <w:t xml:space="preserve">Lori provided explanation regarding the ranking and how the Committee worked through prioritizing.  Abstaining from vote noted; Christa Jerome – </w:t>
      </w:r>
      <w:proofErr w:type="spellStart"/>
      <w:r w:rsidRPr="005B64E2">
        <w:rPr>
          <w:sz w:val="24"/>
          <w:szCs w:val="24"/>
        </w:rPr>
        <w:t>EightCAP</w:t>
      </w:r>
      <w:proofErr w:type="spellEnd"/>
      <w:r w:rsidRPr="005B64E2">
        <w:rPr>
          <w:sz w:val="24"/>
          <w:szCs w:val="24"/>
        </w:rPr>
        <w:t xml:space="preserve">; Denise Cornelius - Housing Services </w:t>
      </w:r>
      <w:proofErr w:type="spellStart"/>
      <w:r w:rsidRPr="005B64E2">
        <w:rPr>
          <w:sz w:val="24"/>
          <w:szCs w:val="24"/>
        </w:rPr>
        <w:t>Mid Michigan</w:t>
      </w:r>
      <w:proofErr w:type="spellEnd"/>
      <w:r w:rsidRPr="005B64E2">
        <w:rPr>
          <w:sz w:val="24"/>
          <w:szCs w:val="24"/>
        </w:rPr>
        <w:t xml:space="preserve">; Lynn Hendges – DHHS; Ragan </w:t>
      </w:r>
      <w:proofErr w:type="spellStart"/>
      <w:r w:rsidRPr="005B64E2">
        <w:rPr>
          <w:sz w:val="24"/>
          <w:szCs w:val="24"/>
        </w:rPr>
        <w:t>Cudney</w:t>
      </w:r>
      <w:proofErr w:type="spellEnd"/>
      <w:r w:rsidRPr="005B64E2">
        <w:rPr>
          <w:sz w:val="24"/>
          <w:szCs w:val="24"/>
        </w:rPr>
        <w:t xml:space="preserve"> – Human Development Commission; Clint Brugger – Community Action Agency Hillsdale; Eric Hufnagel – MCAH.  </w:t>
      </w:r>
      <w:r w:rsidRPr="005B64E2">
        <w:rPr>
          <w:i/>
          <w:sz w:val="24"/>
          <w:szCs w:val="24"/>
        </w:rPr>
        <w:t xml:space="preserve">Lori Pieri made a motion to accept the ranking as presented; Bill Jessup seconded the motion; one opposition noted, motion carried.   </w:t>
      </w:r>
    </w:p>
    <w:p w14:paraId="13DC220B" w14:textId="77777777" w:rsidR="00AD3B69" w:rsidRPr="00AD3B69" w:rsidRDefault="00AD3B69" w:rsidP="00AD3B69">
      <w:pPr>
        <w:pStyle w:val="ListParagraph"/>
        <w:spacing w:after="0" w:line="240" w:lineRule="auto"/>
        <w:rPr>
          <w:b/>
          <w:sz w:val="16"/>
          <w:szCs w:val="16"/>
          <w:u w:val="single"/>
        </w:rPr>
      </w:pPr>
    </w:p>
    <w:p w14:paraId="75201164" w14:textId="5F0E348B" w:rsidR="00A67690" w:rsidRDefault="00A67690" w:rsidP="00A67690">
      <w:pPr>
        <w:spacing w:after="0" w:line="240" w:lineRule="auto"/>
        <w:rPr>
          <w:b/>
          <w:sz w:val="24"/>
          <w:szCs w:val="24"/>
          <w:u w:val="single"/>
        </w:rPr>
      </w:pPr>
      <w:r>
        <w:rPr>
          <w:b/>
          <w:sz w:val="24"/>
          <w:szCs w:val="24"/>
          <w:u w:val="single"/>
        </w:rPr>
        <w:t xml:space="preserve">Vulnerable Populations Committee </w:t>
      </w:r>
      <w:r w:rsidRPr="00A67690">
        <w:rPr>
          <w:b/>
          <w:sz w:val="24"/>
          <w:szCs w:val="24"/>
          <w:u w:val="single"/>
        </w:rPr>
        <w:t xml:space="preserve">~ </w:t>
      </w:r>
      <w:r>
        <w:rPr>
          <w:b/>
          <w:sz w:val="24"/>
          <w:szCs w:val="24"/>
          <w:u w:val="single"/>
        </w:rPr>
        <w:t>Jessup</w:t>
      </w:r>
    </w:p>
    <w:p w14:paraId="013A7B40" w14:textId="792E0023" w:rsidR="005968AF" w:rsidRPr="005968AF" w:rsidRDefault="005B64E2" w:rsidP="000213F7">
      <w:pPr>
        <w:pStyle w:val="ListParagraph"/>
        <w:numPr>
          <w:ilvl w:val="0"/>
          <w:numId w:val="41"/>
        </w:numPr>
        <w:spacing w:after="0" w:line="240" w:lineRule="auto"/>
        <w:ind w:left="720"/>
        <w:rPr>
          <w:sz w:val="16"/>
          <w:szCs w:val="16"/>
        </w:rPr>
      </w:pPr>
      <w:r>
        <w:rPr>
          <w:sz w:val="24"/>
          <w:szCs w:val="24"/>
        </w:rPr>
        <w:t xml:space="preserve">The committee met and discussed categories of vulnerable populations and are in the process of identifying leads for each identified population.  </w:t>
      </w:r>
      <w:r w:rsidR="005968AF">
        <w:rPr>
          <w:sz w:val="24"/>
          <w:szCs w:val="24"/>
        </w:rPr>
        <w:t xml:space="preserve">A deeper view will be done regarding HMIS visibility within HMIS and those entering the system.  </w:t>
      </w:r>
    </w:p>
    <w:p w14:paraId="4BA792C5" w14:textId="7549CD9A" w:rsidR="000213F7" w:rsidRPr="005968AF" w:rsidRDefault="005968AF" w:rsidP="00552C43">
      <w:pPr>
        <w:pStyle w:val="ListParagraph"/>
        <w:numPr>
          <w:ilvl w:val="0"/>
          <w:numId w:val="41"/>
        </w:numPr>
        <w:spacing w:after="0" w:line="240" w:lineRule="auto"/>
        <w:ind w:left="720"/>
        <w:rPr>
          <w:sz w:val="16"/>
          <w:szCs w:val="16"/>
        </w:rPr>
      </w:pPr>
      <w:r w:rsidRPr="005968AF">
        <w:rPr>
          <w:sz w:val="24"/>
          <w:szCs w:val="24"/>
        </w:rPr>
        <w:t xml:space="preserve">There is a conference call on August 16, with United States Interagency Council on Homelessness regarding </w:t>
      </w:r>
      <w:r w:rsidR="00AD3B69" w:rsidRPr="005968AF">
        <w:rPr>
          <w:sz w:val="24"/>
          <w:szCs w:val="24"/>
        </w:rPr>
        <w:t xml:space="preserve">Manistee, </w:t>
      </w:r>
      <w:r w:rsidR="00D45562" w:rsidRPr="005968AF">
        <w:rPr>
          <w:sz w:val="24"/>
          <w:szCs w:val="24"/>
        </w:rPr>
        <w:t xml:space="preserve">Wexford and Missaukee Counties </w:t>
      </w:r>
      <w:r w:rsidR="000213F7" w:rsidRPr="005968AF">
        <w:rPr>
          <w:sz w:val="24"/>
          <w:szCs w:val="24"/>
        </w:rPr>
        <w:t>Claim Memo for Ending Veterans Homelessness</w:t>
      </w:r>
      <w:r w:rsidRPr="005968AF">
        <w:rPr>
          <w:sz w:val="24"/>
          <w:szCs w:val="24"/>
        </w:rPr>
        <w:t xml:space="preserve">. This call will allow the </w:t>
      </w:r>
      <w:r w:rsidR="000213F7" w:rsidRPr="005968AF">
        <w:rPr>
          <w:sz w:val="24"/>
          <w:szCs w:val="24"/>
        </w:rPr>
        <w:t xml:space="preserve">USICH </w:t>
      </w:r>
      <w:r w:rsidRPr="005968AF">
        <w:rPr>
          <w:sz w:val="24"/>
          <w:szCs w:val="24"/>
        </w:rPr>
        <w:t xml:space="preserve">to ask some clarifying questions.  </w:t>
      </w:r>
      <w:r w:rsidR="000213F7" w:rsidRPr="005968AF">
        <w:rPr>
          <w:sz w:val="24"/>
          <w:szCs w:val="24"/>
        </w:rPr>
        <w:t xml:space="preserve">  </w:t>
      </w:r>
    </w:p>
    <w:p w14:paraId="0FB5CFCE" w14:textId="30119C43" w:rsidR="000213F7" w:rsidRPr="000213F7" w:rsidRDefault="000213F7" w:rsidP="000213F7">
      <w:pPr>
        <w:pStyle w:val="ListParagraph"/>
        <w:spacing w:after="0" w:line="240" w:lineRule="auto"/>
        <w:rPr>
          <w:sz w:val="16"/>
          <w:szCs w:val="16"/>
        </w:rPr>
      </w:pPr>
      <w:r>
        <w:rPr>
          <w:sz w:val="24"/>
          <w:szCs w:val="24"/>
        </w:rPr>
        <w:t xml:space="preserve">   </w:t>
      </w:r>
    </w:p>
    <w:p w14:paraId="414A2128" w14:textId="2825DBE6" w:rsidR="008328AC" w:rsidRDefault="00BB380F" w:rsidP="00092C33">
      <w:pPr>
        <w:spacing w:after="0" w:line="240" w:lineRule="auto"/>
        <w:rPr>
          <w:b/>
          <w:sz w:val="24"/>
          <w:szCs w:val="24"/>
          <w:u w:val="single"/>
        </w:rPr>
      </w:pPr>
      <w:r>
        <w:rPr>
          <w:b/>
          <w:sz w:val="24"/>
          <w:szCs w:val="24"/>
          <w:u w:val="single"/>
        </w:rPr>
        <w:t>Public Comment/Announcements</w:t>
      </w:r>
    </w:p>
    <w:p w14:paraId="5BA5592C" w14:textId="77777777" w:rsidR="005968AF" w:rsidRDefault="005968AF" w:rsidP="00AB772E">
      <w:pPr>
        <w:pStyle w:val="ListParagraph"/>
        <w:numPr>
          <w:ilvl w:val="0"/>
          <w:numId w:val="41"/>
        </w:numPr>
        <w:spacing w:after="0" w:line="240" w:lineRule="auto"/>
        <w:ind w:left="720"/>
        <w:rPr>
          <w:sz w:val="24"/>
          <w:szCs w:val="24"/>
        </w:rPr>
      </w:pPr>
      <w:r w:rsidRPr="005968AF">
        <w:rPr>
          <w:sz w:val="24"/>
          <w:szCs w:val="24"/>
        </w:rPr>
        <w:t>No public comments/announcements provided.</w:t>
      </w:r>
    </w:p>
    <w:p w14:paraId="0D13E883" w14:textId="338DA2A5" w:rsidR="00A67690" w:rsidRPr="005968AF" w:rsidRDefault="004175CE" w:rsidP="005968AF">
      <w:pPr>
        <w:pStyle w:val="ListParagraph"/>
        <w:spacing w:after="0" w:line="240" w:lineRule="auto"/>
        <w:rPr>
          <w:sz w:val="24"/>
          <w:szCs w:val="24"/>
        </w:rPr>
      </w:pPr>
      <w:r w:rsidRPr="005968AF">
        <w:rPr>
          <w:sz w:val="24"/>
          <w:szCs w:val="24"/>
        </w:rPr>
        <w:t xml:space="preserve"> </w:t>
      </w:r>
    </w:p>
    <w:p w14:paraId="5147077E" w14:textId="77777777" w:rsidR="00A67690" w:rsidRDefault="00A67690" w:rsidP="00092C33">
      <w:pPr>
        <w:tabs>
          <w:tab w:val="left" w:pos="1080"/>
        </w:tabs>
        <w:spacing w:after="0" w:line="240" w:lineRule="auto"/>
        <w:rPr>
          <w:sz w:val="24"/>
          <w:szCs w:val="24"/>
        </w:rPr>
      </w:pPr>
    </w:p>
    <w:p w14:paraId="4DF11F9F" w14:textId="2DB888E8" w:rsidR="000E2D25" w:rsidRDefault="000E2D25" w:rsidP="00092C33">
      <w:pPr>
        <w:tabs>
          <w:tab w:val="left" w:pos="1080"/>
        </w:tabs>
        <w:spacing w:after="0" w:line="240" w:lineRule="auto"/>
        <w:rPr>
          <w:sz w:val="24"/>
          <w:szCs w:val="24"/>
        </w:rPr>
      </w:pPr>
      <w:r>
        <w:rPr>
          <w:sz w:val="24"/>
          <w:szCs w:val="24"/>
        </w:rPr>
        <w:t xml:space="preserve">Meeting adjourned </w:t>
      </w:r>
      <w:r w:rsidR="004175CE">
        <w:rPr>
          <w:sz w:val="24"/>
          <w:szCs w:val="24"/>
        </w:rPr>
        <w:t>1</w:t>
      </w:r>
      <w:r w:rsidR="008D3FB5">
        <w:rPr>
          <w:sz w:val="24"/>
          <w:szCs w:val="24"/>
        </w:rPr>
        <w:t>1:15</w:t>
      </w:r>
      <w:r>
        <w:rPr>
          <w:sz w:val="24"/>
          <w:szCs w:val="24"/>
        </w:rPr>
        <w:t xml:space="preserve"> am</w:t>
      </w:r>
    </w:p>
    <w:p w14:paraId="1B68E71A" w14:textId="77777777" w:rsidR="00CD6D3E" w:rsidRPr="000E2D25" w:rsidRDefault="00CD6D3E" w:rsidP="00092C33">
      <w:pPr>
        <w:tabs>
          <w:tab w:val="left" w:pos="1080"/>
        </w:tabs>
        <w:spacing w:after="0" w:line="240" w:lineRule="auto"/>
        <w:rPr>
          <w:sz w:val="24"/>
          <w:szCs w:val="24"/>
        </w:rPr>
      </w:pPr>
    </w:p>
    <w:p w14:paraId="0803A3AF" w14:textId="22769A7A" w:rsidR="00B922E6" w:rsidRDefault="00B922E6" w:rsidP="00092C33">
      <w:pPr>
        <w:spacing w:after="0" w:line="240" w:lineRule="auto"/>
        <w:rPr>
          <w:sz w:val="24"/>
          <w:szCs w:val="24"/>
        </w:rPr>
      </w:pPr>
      <w:r w:rsidRPr="00DB3DB2">
        <w:rPr>
          <w:sz w:val="24"/>
          <w:szCs w:val="24"/>
        </w:rPr>
        <w:t xml:space="preserve">Submitted by: </w:t>
      </w:r>
    </w:p>
    <w:p w14:paraId="3B10FF7B" w14:textId="77777777" w:rsidR="00CD6D3E" w:rsidRPr="00DB3DB2" w:rsidRDefault="00CD6D3E" w:rsidP="00092C33">
      <w:pPr>
        <w:spacing w:after="0" w:line="240" w:lineRule="auto"/>
        <w:rPr>
          <w:sz w:val="24"/>
          <w:szCs w:val="24"/>
        </w:rPr>
      </w:pPr>
    </w:p>
    <w:p w14:paraId="0EAB1DC2" w14:textId="766E867C" w:rsidR="005050EB" w:rsidRDefault="000E2D25" w:rsidP="00092C33">
      <w:pPr>
        <w:spacing w:after="0" w:line="240" w:lineRule="auto"/>
        <w:rPr>
          <w:sz w:val="24"/>
          <w:szCs w:val="24"/>
        </w:rPr>
      </w:pPr>
      <w:r>
        <w:rPr>
          <w:sz w:val="24"/>
          <w:szCs w:val="24"/>
        </w:rPr>
        <w:t>Christa Jerome</w:t>
      </w:r>
    </w:p>
    <w:p w14:paraId="76CFB2A7" w14:textId="4A769D12" w:rsidR="00DD3764" w:rsidRPr="00DB3DB2" w:rsidRDefault="008D3FB5" w:rsidP="00092C33">
      <w:pPr>
        <w:spacing w:after="0" w:line="240" w:lineRule="auto"/>
        <w:rPr>
          <w:sz w:val="24"/>
          <w:szCs w:val="24"/>
        </w:rPr>
      </w:pPr>
      <w:r>
        <w:rPr>
          <w:sz w:val="24"/>
          <w:szCs w:val="24"/>
        </w:rPr>
        <w:t>August</w:t>
      </w:r>
      <w:r w:rsidR="004175CE">
        <w:rPr>
          <w:sz w:val="24"/>
          <w:szCs w:val="24"/>
        </w:rPr>
        <w:t xml:space="preserve"> 2018</w:t>
      </w:r>
    </w:p>
    <w:sectPr w:rsidR="00DD3764" w:rsidRPr="00DB3DB2" w:rsidSect="00CD6D3E">
      <w:pgSz w:w="12240" w:h="15840"/>
      <w:pgMar w:top="540" w:right="54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CED99" w14:textId="77777777" w:rsidR="005B64E2" w:rsidRDefault="005B64E2" w:rsidP="00544617">
      <w:pPr>
        <w:spacing w:after="0" w:line="240" w:lineRule="auto"/>
      </w:pPr>
      <w:r>
        <w:separator/>
      </w:r>
    </w:p>
  </w:endnote>
  <w:endnote w:type="continuationSeparator" w:id="0">
    <w:p w14:paraId="23411C74" w14:textId="77777777" w:rsidR="005B64E2" w:rsidRDefault="005B64E2" w:rsidP="0054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10196" w14:textId="77777777" w:rsidR="005B64E2" w:rsidRDefault="005B64E2" w:rsidP="00544617">
      <w:pPr>
        <w:spacing w:after="0" w:line="240" w:lineRule="auto"/>
      </w:pPr>
      <w:r>
        <w:separator/>
      </w:r>
    </w:p>
  </w:footnote>
  <w:footnote w:type="continuationSeparator" w:id="0">
    <w:p w14:paraId="29EC36A8" w14:textId="77777777" w:rsidR="005B64E2" w:rsidRDefault="005B64E2" w:rsidP="00544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D5C"/>
    <w:multiLevelType w:val="hybridMultilevel"/>
    <w:tmpl w:val="517C5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F071C"/>
    <w:multiLevelType w:val="hybridMultilevel"/>
    <w:tmpl w:val="C2F2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915BC"/>
    <w:multiLevelType w:val="hybridMultilevel"/>
    <w:tmpl w:val="AE98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B6829"/>
    <w:multiLevelType w:val="hybridMultilevel"/>
    <w:tmpl w:val="E2FC5BC0"/>
    <w:lvl w:ilvl="0" w:tplc="9F80796E">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04AFA"/>
    <w:multiLevelType w:val="hybridMultilevel"/>
    <w:tmpl w:val="94BA0DFE"/>
    <w:lvl w:ilvl="0" w:tplc="A6603A8A">
      <w:start w:val="1"/>
      <w:numFmt w:val="bullet"/>
      <w:lvlText w:val=""/>
      <w:lvlJc w:val="left"/>
      <w:pPr>
        <w:ind w:left="1450" w:hanging="360"/>
      </w:pPr>
      <w:rPr>
        <w:rFonts w:ascii="Symbol" w:hAnsi="Symbol" w:hint="default"/>
        <w:sz w:val="24"/>
        <w:szCs w:val="24"/>
      </w:rPr>
    </w:lvl>
    <w:lvl w:ilvl="1" w:tplc="3A4CFC00">
      <w:start w:val="1"/>
      <w:numFmt w:val="bullet"/>
      <w:lvlText w:val="o"/>
      <w:lvlJc w:val="left"/>
      <w:pPr>
        <w:ind w:left="2170" w:hanging="360"/>
      </w:pPr>
      <w:rPr>
        <w:rFonts w:ascii="Courier New" w:hAnsi="Courier New" w:cs="Courier New" w:hint="default"/>
        <w:sz w:val="24"/>
        <w:szCs w:val="24"/>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5" w15:restartNumberingAfterBreak="0">
    <w:nsid w:val="07894EE6"/>
    <w:multiLevelType w:val="hybridMultilevel"/>
    <w:tmpl w:val="D2C43956"/>
    <w:lvl w:ilvl="0" w:tplc="EA1CE7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53DB4"/>
    <w:multiLevelType w:val="hybridMultilevel"/>
    <w:tmpl w:val="78D2994C"/>
    <w:lvl w:ilvl="0" w:tplc="18908F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20FFA"/>
    <w:multiLevelType w:val="hybridMultilevel"/>
    <w:tmpl w:val="20780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C12269"/>
    <w:multiLevelType w:val="hybridMultilevel"/>
    <w:tmpl w:val="B1F6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25D11"/>
    <w:multiLevelType w:val="hybridMultilevel"/>
    <w:tmpl w:val="BDD2C382"/>
    <w:lvl w:ilvl="0" w:tplc="09869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617CC"/>
    <w:multiLevelType w:val="hybridMultilevel"/>
    <w:tmpl w:val="5C94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153DF"/>
    <w:multiLevelType w:val="hybridMultilevel"/>
    <w:tmpl w:val="9D18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11266"/>
    <w:multiLevelType w:val="hybridMultilevel"/>
    <w:tmpl w:val="0DB89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913966"/>
    <w:multiLevelType w:val="hybridMultilevel"/>
    <w:tmpl w:val="80BAC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138C9"/>
    <w:multiLevelType w:val="hybridMultilevel"/>
    <w:tmpl w:val="018EE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841DD"/>
    <w:multiLevelType w:val="hybridMultilevel"/>
    <w:tmpl w:val="0478D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C6D41"/>
    <w:multiLevelType w:val="hybridMultilevel"/>
    <w:tmpl w:val="FE4092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5206B5F"/>
    <w:multiLevelType w:val="hybridMultilevel"/>
    <w:tmpl w:val="BB30BF16"/>
    <w:lvl w:ilvl="0" w:tplc="A4D65246">
      <w:numFmt w:val="bullet"/>
      <w:lvlText w:val=""/>
      <w:lvlJc w:val="left"/>
      <w:pPr>
        <w:ind w:left="720" w:hanging="360"/>
      </w:pPr>
      <w:rPr>
        <w:rFonts w:ascii="Symbol" w:eastAsiaTheme="minorHAnsi" w:hAnsi="Symbol"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30BB6"/>
    <w:multiLevelType w:val="hybridMultilevel"/>
    <w:tmpl w:val="FB7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90E52"/>
    <w:multiLevelType w:val="hybridMultilevel"/>
    <w:tmpl w:val="8EB895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95DF6"/>
    <w:multiLevelType w:val="hybridMultilevel"/>
    <w:tmpl w:val="F8D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806DD"/>
    <w:multiLevelType w:val="hybridMultilevel"/>
    <w:tmpl w:val="E7CC2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922AD"/>
    <w:multiLevelType w:val="hybridMultilevel"/>
    <w:tmpl w:val="1CA8D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B95CBE"/>
    <w:multiLevelType w:val="hybridMultilevel"/>
    <w:tmpl w:val="5402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DA17B8"/>
    <w:multiLevelType w:val="hybridMultilevel"/>
    <w:tmpl w:val="25F8E9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5312FE"/>
    <w:multiLevelType w:val="hybridMultilevel"/>
    <w:tmpl w:val="7C8C77B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347B079A"/>
    <w:multiLevelType w:val="hybridMultilevel"/>
    <w:tmpl w:val="C052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7E0942"/>
    <w:multiLevelType w:val="hybridMultilevel"/>
    <w:tmpl w:val="A2784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A017DB6"/>
    <w:multiLevelType w:val="hybridMultilevel"/>
    <w:tmpl w:val="27400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F35D1D"/>
    <w:multiLevelType w:val="hybridMultilevel"/>
    <w:tmpl w:val="FD7AF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C7DD3"/>
    <w:multiLevelType w:val="hybridMultilevel"/>
    <w:tmpl w:val="BE9C2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AA57B5"/>
    <w:multiLevelType w:val="hybridMultilevel"/>
    <w:tmpl w:val="F11EB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393124"/>
    <w:multiLevelType w:val="hybridMultilevel"/>
    <w:tmpl w:val="EACE7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3A402C1"/>
    <w:multiLevelType w:val="hybridMultilevel"/>
    <w:tmpl w:val="C642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A3A6E"/>
    <w:multiLevelType w:val="hybridMultilevel"/>
    <w:tmpl w:val="B940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972B7B"/>
    <w:multiLevelType w:val="hybridMultilevel"/>
    <w:tmpl w:val="79B0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96652"/>
    <w:multiLevelType w:val="hybridMultilevel"/>
    <w:tmpl w:val="27E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0364E"/>
    <w:multiLevelType w:val="hybridMultilevel"/>
    <w:tmpl w:val="09E29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126A5"/>
    <w:multiLevelType w:val="hybridMultilevel"/>
    <w:tmpl w:val="821A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A5270"/>
    <w:multiLevelType w:val="hybridMultilevel"/>
    <w:tmpl w:val="DFAA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15F77"/>
    <w:multiLevelType w:val="hybridMultilevel"/>
    <w:tmpl w:val="2A4C20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DF0B41"/>
    <w:multiLevelType w:val="hybridMultilevel"/>
    <w:tmpl w:val="F6329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7E50D5"/>
    <w:multiLevelType w:val="hybridMultilevel"/>
    <w:tmpl w:val="6D6C2838"/>
    <w:lvl w:ilvl="0" w:tplc="04090003">
      <w:start w:val="1"/>
      <w:numFmt w:val="bullet"/>
      <w:lvlText w:val="o"/>
      <w:lvlJc w:val="left"/>
      <w:pPr>
        <w:ind w:left="1545" w:hanging="360"/>
      </w:pPr>
      <w:rPr>
        <w:rFonts w:ascii="Courier New" w:hAnsi="Courier New" w:cs="Courier New"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3" w15:restartNumberingAfterBreak="0">
    <w:nsid w:val="7A4D2053"/>
    <w:multiLevelType w:val="hybridMultilevel"/>
    <w:tmpl w:val="A72CC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D6DBA"/>
    <w:multiLevelType w:val="hybridMultilevel"/>
    <w:tmpl w:val="FB3E0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057EF"/>
    <w:multiLevelType w:val="hybridMultilevel"/>
    <w:tmpl w:val="DAE2C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33"/>
  </w:num>
  <w:num w:numId="4">
    <w:abstractNumId w:val="21"/>
  </w:num>
  <w:num w:numId="5">
    <w:abstractNumId w:val="14"/>
  </w:num>
  <w:num w:numId="6">
    <w:abstractNumId w:val="22"/>
  </w:num>
  <w:num w:numId="7">
    <w:abstractNumId w:val="41"/>
  </w:num>
  <w:num w:numId="8">
    <w:abstractNumId w:val="15"/>
  </w:num>
  <w:num w:numId="9">
    <w:abstractNumId w:val="39"/>
  </w:num>
  <w:num w:numId="10">
    <w:abstractNumId w:val="18"/>
  </w:num>
  <w:num w:numId="11">
    <w:abstractNumId w:val="6"/>
  </w:num>
  <w:num w:numId="12">
    <w:abstractNumId w:val="17"/>
  </w:num>
  <w:num w:numId="13">
    <w:abstractNumId w:val="9"/>
  </w:num>
  <w:num w:numId="14">
    <w:abstractNumId w:val="5"/>
  </w:num>
  <w:num w:numId="15">
    <w:abstractNumId w:val="3"/>
  </w:num>
  <w:num w:numId="16">
    <w:abstractNumId w:val="36"/>
  </w:num>
  <w:num w:numId="17">
    <w:abstractNumId w:val="38"/>
  </w:num>
  <w:num w:numId="18">
    <w:abstractNumId w:val="28"/>
  </w:num>
  <w:num w:numId="19">
    <w:abstractNumId w:val="30"/>
  </w:num>
  <w:num w:numId="20">
    <w:abstractNumId w:val="42"/>
  </w:num>
  <w:num w:numId="21">
    <w:abstractNumId w:val="29"/>
  </w:num>
  <w:num w:numId="22">
    <w:abstractNumId w:val="13"/>
  </w:num>
  <w:num w:numId="23">
    <w:abstractNumId w:val="10"/>
  </w:num>
  <w:num w:numId="24">
    <w:abstractNumId w:val="43"/>
  </w:num>
  <w:num w:numId="25">
    <w:abstractNumId w:val="23"/>
  </w:num>
  <w:num w:numId="26">
    <w:abstractNumId w:val="11"/>
  </w:num>
  <w:num w:numId="27">
    <w:abstractNumId w:val="40"/>
  </w:num>
  <w:num w:numId="28">
    <w:abstractNumId w:val="32"/>
  </w:num>
  <w:num w:numId="29">
    <w:abstractNumId w:val="7"/>
  </w:num>
  <w:num w:numId="30">
    <w:abstractNumId w:val="44"/>
  </w:num>
  <w:num w:numId="31">
    <w:abstractNumId w:val="31"/>
  </w:num>
  <w:num w:numId="32">
    <w:abstractNumId w:val="25"/>
  </w:num>
  <w:num w:numId="33">
    <w:abstractNumId w:val="27"/>
  </w:num>
  <w:num w:numId="34">
    <w:abstractNumId w:val="12"/>
  </w:num>
  <w:num w:numId="35">
    <w:abstractNumId w:val="2"/>
  </w:num>
  <w:num w:numId="36">
    <w:abstractNumId w:val="1"/>
  </w:num>
  <w:num w:numId="37">
    <w:abstractNumId w:val="45"/>
  </w:num>
  <w:num w:numId="38">
    <w:abstractNumId w:val="19"/>
  </w:num>
  <w:num w:numId="39">
    <w:abstractNumId w:val="16"/>
  </w:num>
  <w:num w:numId="40">
    <w:abstractNumId w:val="24"/>
  </w:num>
  <w:num w:numId="41">
    <w:abstractNumId w:val="4"/>
  </w:num>
  <w:num w:numId="42">
    <w:abstractNumId w:val="20"/>
  </w:num>
  <w:num w:numId="43">
    <w:abstractNumId w:val="26"/>
  </w:num>
  <w:num w:numId="44">
    <w:abstractNumId w:val="34"/>
  </w:num>
  <w:num w:numId="45">
    <w:abstractNumId w:val="3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17"/>
    <w:rsid w:val="00016CD8"/>
    <w:rsid w:val="000213F7"/>
    <w:rsid w:val="00037EF1"/>
    <w:rsid w:val="00042928"/>
    <w:rsid w:val="00092C33"/>
    <w:rsid w:val="00094C06"/>
    <w:rsid w:val="000960D3"/>
    <w:rsid w:val="000A0F02"/>
    <w:rsid w:val="000C06EA"/>
    <w:rsid w:val="000C316B"/>
    <w:rsid w:val="000C5F27"/>
    <w:rsid w:val="000E2D25"/>
    <w:rsid w:val="000E75BA"/>
    <w:rsid w:val="000F3369"/>
    <w:rsid w:val="00110F17"/>
    <w:rsid w:val="00123612"/>
    <w:rsid w:val="00146E57"/>
    <w:rsid w:val="00155BC4"/>
    <w:rsid w:val="001640DD"/>
    <w:rsid w:val="001738C8"/>
    <w:rsid w:val="00191E4C"/>
    <w:rsid w:val="001A7C8C"/>
    <w:rsid w:val="001B19D0"/>
    <w:rsid w:val="001C55D8"/>
    <w:rsid w:val="001D4209"/>
    <w:rsid w:val="001D7697"/>
    <w:rsid w:val="00204CFD"/>
    <w:rsid w:val="002073AE"/>
    <w:rsid w:val="00240449"/>
    <w:rsid w:val="00240D13"/>
    <w:rsid w:val="002872E4"/>
    <w:rsid w:val="002C4C9F"/>
    <w:rsid w:val="002E3334"/>
    <w:rsid w:val="002F4A2D"/>
    <w:rsid w:val="0030164E"/>
    <w:rsid w:val="00311A7F"/>
    <w:rsid w:val="00313770"/>
    <w:rsid w:val="00316A2A"/>
    <w:rsid w:val="00316AE7"/>
    <w:rsid w:val="00327C20"/>
    <w:rsid w:val="00372B37"/>
    <w:rsid w:val="003B082F"/>
    <w:rsid w:val="003E27FD"/>
    <w:rsid w:val="004129CB"/>
    <w:rsid w:val="0041548E"/>
    <w:rsid w:val="004175CE"/>
    <w:rsid w:val="00425F43"/>
    <w:rsid w:val="004542FF"/>
    <w:rsid w:val="004928EA"/>
    <w:rsid w:val="00495B3D"/>
    <w:rsid w:val="004A0BEF"/>
    <w:rsid w:val="004B40BF"/>
    <w:rsid w:val="004E4CB3"/>
    <w:rsid w:val="0050198A"/>
    <w:rsid w:val="005050EB"/>
    <w:rsid w:val="00523CE3"/>
    <w:rsid w:val="00544617"/>
    <w:rsid w:val="0054554B"/>
    <w:rsid w:val="00565E01"/>
    <w:rsid w:val="00566055"/>
    <w:rsid w:val="00573A9A"/>
    <w:rsid w:val="00591168"/>
    <w:rsid w:val="005968AF"/>
    <w:rsid w:val="00597A10"/>
    <w:rsid w:val="005B2B28"/>
    <w:rsid w:val="005B544C"/>
    <w:rsid w:val="005B64E2"/>
    <w:rsid w:val="005B7DC2"/>
    <w:rsid w:val="005D55A1"/>
    <w:rsid w:val="005E2A6A"/>
    <w:rsid w:val="005F1AC7"/>
    <w:rsid w:val="00612D88"/>
    <w:rsid w:val="00615FD5"/>
    <w:rsid w:val="006201F6"/>
    <w:rsid w:val="00643CA4"/>
    <w:rsid w:val="00652726"/>
    <w:rsid w:val="00662854"/>
    <w:rsid w:val="0068022B"/>
    <w:rsid w:val="00692DA4"/>
    <w:rsid w:val="006A6CB0"/>
    <w:rsid w:val="006B2DCD"/>
    <w:rsid w:val="006C5F73"/>
    <w:rsid w:val="006D1707"/>
    <w:rsid w:val="006E0367"/>
    <w:rsid w:val="006E53A1"/>
    <w:rsid w:val="006F3D23"/>
    <w:rsid w:val="006F5258"/>
    <w:rsid w:val="007121DF"/>
    <w:rsid w:val="00720256"/>
    <w:rsid w:val="0072739E"/>
    <w:rsid w:val="00746754"/>
    <w:rsid w:val="007656E8"/>
    <w:rsid w:val="00776403"/>
    <w:rsid w:val="00781A93"/>
    <w:rsid w:val="007B1820"/>
    <w:rsid w:val="007B7420"/>
    <w:rsid w:val="007D7213"/>
    <w:rsid w:val="007F6F19"/>
    <w:rsid w:val="00820DF2"/>
    <w:rsid w:val="008277B4"/>
    <w:rsid w:val="00827D18"/>
    <w:rsid w:val="00831D95"/>
    <w:rsid w:val="008328AC"/>
    <w:rsid w:val="00850036"/>
    <w:rsid w:val="0085194C"/>
    <w:rsid w:val="0085624F"/>
    <w:rsid w:val="008915BF"/>
    <w:rsid w:val="008D3FB5"/>
    <w:rsid w:val="008F399E"/>
    <w:rsid w:val="00911D64"/>
    <w:rsid w:val="009134F5"/>
    <w:rsid w:val="00931A90"/>
    <w:rsid w:val="0096606C"/>
    <w:rsid w:val="009706DB"/>
    <w:rsid w:val="00990631"/>
    <w:rsid w:val="00994652"/>
    <w:rsid w:val="009A0611"/>
    <w:rsid w:val="009A4F4F"/>
    <w:rsid w:val="009A65BB"/>
    <w:rsid w:val="009C0F7D"/>
    <w:rsid w:val="00A0579B"/>
    <w:rsid w:val="00A13BF9"/>
    <w:rsid w:val="00A16BE8"/>
    <w:rsid w:val="00A226B2"/>
    <w:rsid w:val="00A2273A"/>
    <w:rsid w:val="00A6433E"/>
    <w:rsid w:val="00A67690"/>
    <w:rsid w:val="00A7256A"/>
    <w:rsid w:val="00A92AC4"/>
    <w:rsid w:val="00A965AE"/>
    <w:rsid w:val="00AA1F8E"/>
    <w:rsid w:val="00AA3076"/>
    <w:rsid w:val="00AA4488"/>
    <w:rsid w:val="00AD3B69"/>
    <w:rsid w:val="00AD7F22"/>
    <w:rsid w:val="00AE3BEB"/>
    <w:rsid w:val="00AF699C"/>
    <w:rsid w:val="00B0181B"/>
    <w:rsid w:val="00B405B9"/>
    <w:rsid w:val="00B51482"/>
    <w:rsid w:val="00B641C8"/>
    <w:rsid w:val="00B65947"/>
    <w:rsid w:val="00B66343"/>
    <w:rsid w:val="00B8497B"/>
    <w:rsid w:val="00B922E6"/>
    <w:rsid w:val="00B92BDD"/>
    <w:rsid w:val="00BA6797"/>
    <w:rsid w:val="00BB231D"/>
    <w:rsid w:val="00BB380F"/>
    <w:rsid w:val="00BC7373"/>
    <w:rsid w:val="00BD1494"/>
    <w:rsid w:val="00BD425D"/>
    <w:rsid w:val="00BD48F8"/>
    <w:rsid w:val="00BE2665"/>
    <w:rsid w:val="00C02E99"/>
    <w:rsid w:val="00C147DB"/>
    <w:rsid w:val="00C25A41"/>
    <w:rsid w:val="00C3083C"/>
    <w:rsid w:val="00C329E6"/>
    <w:rsid w:val="00C37EEF"/>
    <w:rsid w:val="00C500BC"/>
    <w:rsid w:val="00C52012"/>
    <w:rsid w:val="00C55E16"/>
    <w:rsid w:val="00C57F94"/>
    <w:rsid w:val="00C71C9A"/>
    <w:rsid w:val="00C7223A"/>
    <w:rsid w:val="00C912B0"/>
    <w:rsid w:val="00C929D3"/>
    <w:rsid w:val="00C94D38"/>
    <w:rsid w:val="00C9592E"/>
    <w:rsid w:val="00CA2290"/>
    <w:rsid w:val="00CA4052"/>
    <w:rsid w:val="00CB7FE1"/>
    <w:rsid w:val="00CC33BE"/>
    <w:rsid w:val="00CC483F"/>
    <w:rsid w:val="00CC6CC9"/>
    <w:rsid w:val="00CD2FA0"/>
    <w:rsid w:val="00CD6D3E"/>
    <w:rsid w:val="00CE1067"/>
    <w:rsid w:val="00CF541C"/>
    <w:rsid w:val="00D0744C"/>
    <w:rsid w:val="00D1057E"/>
    <w:rsid w:val="00D274E9"/>
    <w:rsid w:val="00D45562"/>
    <w:rsid w:val="00D4760E"/>
    <w:rsid w:val="00D549BF"/>
    <w:rsid w:val="00D6228D"/>
    <w:rsid w:val="00DA1125"/>
    <w:rsid w:val="00DB3DB2"/>
    <w:rsid w:val="00DC5AD5"/>
    <w:rsid w:val="00DC7C31"/>
    <w:rsid w:val="00DD3764"/>
    <w:rsid w:val="00DF498C"/>
    <w:rsid w:val="00E02928"/>
    <w:rsid w:val="00E03E7D"/>
    <w:rsid w:val="00E148F6"/>
    <w:rsid w:val="00E16414"/>
    <w:rsid w:val="00E227AF"/>
    <w:rsid w:val="00E24DD8"/>
    <w:rsid w:val="00E259E5"/>
    <w:rsid w:val="00E347A0"/>
    <w:rsid w:val="00E60115"/>
    <w:rsid w:val="00E85530"/>
    <w:rsid w:val="00E92104"/>
    <w:rsid w:val="00EA3EF0"/>
    <w:rsid w:val="00EB044D"/>
    <w:rsid w:val="00EB0DD3"/>
    <w:rsid w:val="00EB20A9"/>
    <w:rsid w:val="00EB3AA1"/>
    <w:rsid w:val="00ED5290"/>
    <w:rsid w:val="00EE0E3C"/>
    <w:rsid w:val="00EF6C41"/>
    <w:rsid w:val="00F060A8"/>
    <w:rsid w:val="00F4759E"/>
    <w:rsid w:val="00F6278F"/>
    <w:rsid w:val="00F66641"/>
    <w:rsid w:val="00F74B5C"/>
    <w:rsid w:val="00F93A45"/>
    <w:rsid w:val="00FA11E4"/>
    <w:rsid w:val="00FB3CD1"/>
    <w:rsid w:val="00FC570D"/>
    <w:rsid w:val="00FC6DBF"/>
    <w:rsid w:val="00FF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9E62"/>
  <w15:chartTrackingRefBased/>
  <w15:docId w15:val="{1C0ADE00-9FC1-4093-9D43-1B128E23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17"/>
  </w:style>
  <w:style w:type="paragraph" w:styleId="Footer">
    <w:name w:val="footer"/>
    <w:basedOn w:val="Normal"/>
    <w:link w:val="FooterChar"/>
    <w:uiPriority w:val="99"/>
    <w:unhideWhenUsed/>
    <w:rsid w:val="00544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17"/>
  </w:style>
  <w:style w:type="paragraph" w:styleId="ListParagraph">
    <w:name w:val="List Paragraph"/>
    <w:basedOn w:val="Normal"/>
    <w:uiPriority w:val="34"/>
    <w:qFormat/>
    <w:rsid w:val="000A0F02"/>
    <w:pPr>
      <w:ind w:left="720"/>
      <w:contextualSpacing/>
    </w:pPr>
  </w:style>
  <w:style w:type="paragraph" w:styleId="BalloonText">
    <w:name w:val="Balloon Text"/>
    <w:basedOn w:val="Normal"/>
    <w:link w:val="BalloonTextChar"/>
    <w:uiPriority w:val="99"/>
    <w:semiHidden/>
    <w:unhideWhenUsed/>
    <w:rsid w:val="00B9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2E6"/>
    <w:rPr>
      <w:rFonts w:ascii="Segoe UI" w:hAnsi="Segoe UI" w:cs="Segoe UI"/>
      <w:sz w:val="18"/>
      <w:szCs w:val="18"/>
    </w:rPr>
  </w:style>
  <w:style w:type="character" w:styleId="Hyperlink">
    <w:name w:val="Hyperlink"/>
    <w:basedOn w:val="DefaultParagraphFont"/>
    <w:uiPriority w:val="99"/>
    <w:unhideWhenUsed/>
    <w:rsid w:val="006F5258"/>
    <w:rPr>
      <w:color w:val="0563C1" w:themeColor="hyperlink"/>
      <w:u w:val="single"/>
    </w:rPr>
  </w:style>
  <w:style w:type="character" w:styleId="UnresolvedMention">
    <w:name w:val="Unresolved Mention"/>
    <w:basedOn w:val="DefaultParagraphFont"/>
    <w:uiPriority w:val="99"/>
    <w:semiHidden/>
    <w:unhideWhenUsed/>
    <w:rsid w:val="005B7D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45108">
      <w:bodyDiv w:val="1"/>
      <w:marLeft w:val="0"/>
      <w:marRight w:val="0"/>
      <w:marTop w:val="0"/>
      <w:marBottom w:val="0"/>
      <w:divBdr>
        <w:top w:val="none" w:sz="0" w:space="0" w:color="auto"/>
        <w:left w:val="none" w:sz="0" w:space="0" w:color="auto"/>
        <w:bottom w:val="none" w:sz="0" w:space="0" w:color="auto"/>
        <w:right w:val="none" w:sz="0" w:space="0" w:color="auto"/>
      </w:divBdr>
    </w:div>
    <w:div w:id="637035495">
      <w:bodyDiv w:val="1"/>
      <w:marLeft w:val="0"/>
      <w:marRight w:val="0"/>
      <w:marTop w:val="0"/>
      <w:marBottom w:val="0"/>
      <w:divBdr>
        <w:top w:val="none" w:sz="0" w:space="0" w:color="auto"/>
        <w:left w:val="none" w:sz="0" w:space="0" w:color="auto"/>
        <w:bottom w:val="none" w:sz="0" w:space="0" w:color="auto"/>
        <w:right w:val="none" w:sz="0" w:space="0" w:color="auto"/>
      </w:divBdr>
    </w:div>
    <w:div w:id="1459957215">
      <w:bodyDiv w:val="1"/>
      <w:marLeft w:val="0"/>
      <w:marRight w:val="0"/>
      <w:marTop w:val="0"/>
      <w:marBottom w:val="0"/>
      <w:divBdr>
        <w:top w:val="none" w:sz="0" w:space="0" w:color="auto"/>
        <w:left w:val="none" w:sz="0" w:space="0" w:color="auto"/>
        <w:bottom w:val="none" w:sz="0" w:space="0" w:color="auto"/>
        <w:right w:val="none" w:sz="0" w:space="0" w:color="auto"/>
      </w:divBdr>
    </w:div>
    <w:div w:id="1579439313">
      <w:bodyDiv w:val="1"/>
      <w:marLeft w:val="0"/>
      <w:marRight w:val="0"/>
      <w:marTop w:val="0"/>
      <w:marBottom w:val="0"/>
      <w:divBdr>
        <w:top w:val="none" w:sz="0" w:space="0" w:color="auto"/>
        <w:left w:val="none" w:sz="0" w:space="0" w:color="auto"/>
        <w:bottom w:val="none" w:sz="0" w:space="0" w:color="auto"/>
        <w:right w:val="none" w:sz="0" w:space="0" w:color="auto"/>
      </w:divBdr>
    </w:div>
    <w:div w:id="16199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bosco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351E-EE5D-41A4-BA80-F6332ECD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Candace (MSHDA)</dc:creator>
  <cp:keywords/>
  <dc:description/>
  <cp:lastModifiedBy>Soulard, Christina (MSHDA)</cp:lastModifiedBy>
  <cp:revision>2</cp:revision>
  <cp:lastPrinted>2018-02-05T17:45:00Z</cp:lastPrinted>
  <dcterms:created xsi:type="dcterms:W3CDTF">2018-09-12T11:40:00Z</dcterms:created>
  <dcterms:modified xsi:type="dcterms:W3CDTF">2018-09-12T11:40:00Z</dcterms:modified>
</cp:coreProperties>
</file>